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4605"/>
      </w:tblGrid>
      <w:tr w:rsidR="00170262" w:rsidRPr="005070C1" w:rsidTr="00157AD9">
        <w:tc>
          <w:tcPr>
            <w:tcW w:w="4740" w:type="dxa"/>
          </w:tcPr>
          <w:p w:rsidR="00170262" w:rsidRPr="005070C1" w:rsidRDefault="00170262" w:rsidP="003C13FA">
            <w:pPr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СОГЛАСОВАНО</w:t>
            </w:r>
          </w:p>
        </w:tc>
        <w:tc>
          <w:tcPr>
            <w:tcW w:w="4605" w:type="dxa"/>
          </w:tcPr>
          <w:p w:rsidR="00170262" w:rsidRPr="005070C1" w:rsidRDefault="00170262" w:rsidP="00955B5D">
            <w:pPr>
              <w:jc w:val="right"/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УТВЕРЖДАЮ</w:t>
            </w:r>
          </w:p>
        </w:tc>
      </w:tr>
      <w:tr w:rsidR="00170262" w:rsidRPr="005070C1" w:rsidTr="00157AD9">
        <w:tc>
          <w:tcPr>
            <w:tcW w:w="4740" w:type="dxa"/>
          </w:tcPr>
          <w:p w:rsidR="00170262" w:rsidRPr="007B5556" w:rsidRDefault="007B5556" w:rsidP="003C13F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______________________________</w:t>
            </w:r>
          </w:p>
        </w:tc>
        <w:tc>
          <w:tcPr>
            <w:tcW w:w="4605" w:type="dxa"/>
          </w:tcPr>
          <w:p w:rsidR="00170262" w:rsidRPr="005070C1" w:rsidRDefault="00170262" w:rsidP="00955B5D">
            <w:pPr>
              <w:jc w:val="right"/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Директор</w:t>
            </w:r>
          </w:p>
        </w:tc>
      </w:tr>
      <w:tr w:rsidR="00170262" w:rsidRPr="005070C1" w:rsidTr="00157AD9">
        <w:tc>
          <w:tcPr>
            <w:tcW w:w="4740" w:type="dxa"/>
          </w:tcPr>
          <w:p w:rsidR="00170262" w:rsidRPr="007B5556" w:rsidRDefault="007B5556" w:rsidP="007B5556">
            <w:pPr>
              <w:rPr>
                <w:sz w:val="28"/>
                <w:szCs w:val="28"/>
                <w:lang w:val="en-US"/>
              </w:rPr>
            </w:pPr>
            <w:r w:rsidRPr="007B5556">
              <w:rPr>
                <w:sz w:val="28"/>
                <w:szCs w:val="28"/>
                <w:lang w:val="en-US"/>
              </w:rPr>
              <w:t>______________________________</w:t>
            </w:r>
          </w:p>
        </w:tc>
        <w:tc>
          <w:tcPr>
            <w:tcW w:w="4605" w:type="dxa"/>
          </w:tcPr>
          <w:p w:rsidR="00170262" w:rsidRPr="005070C1" w:rsidRDefault="00170262" w:rsidP="004C0D97">
            <w:pPr>
              <w:jc w:val="right"/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Г</w:t>
            </w:r>
            <w:r w:rsidR="004C0D97" w:rsidRPr="005070C1">
              <w:rPr>
                <w:sz w:val="28"/>
                <w:szCs w:val="28"/>
              </w:rPr>
              <w:t>К</w:t>
            </w:r>
            <w:r w:rsidRPr="005070C1">
              <w:rPr>
                <w:sz w:val="28"/>
                <w:szCs w:val="28"/>
              </w:rPr>
              <w:t>У «ЦБ</w:t>
            </w:r>
            <w:r w:rsidR="004C0D97" w:rsidRPr="005070C1">
              <w:rPr>
                <w:sz w:val="28"/>
                <w:szCs w:val="28"/>
              </w:rPr>
              <w:t>З</w:t>
            </w:r>
            <w:r w:rsidRPr="005070C1">
              <w:rPr>
                <w:sz w:val="28"/>
                <w:szCs w:val="28"/>
              </w:rPr>
              <w:t xml:space="preserve"> при Минздраве Карелии»</w:t>
            </w:r>
          </w:p>
        </w:tc>
      </w:tr>
      <w:tr w:rsidR="00170262" w:rsidRPr="005070C1" w:rsidTr="00157AD9">
        <w:tc>
          <w:tcPr>
            <w:tcW w:w="4740" w:type="dxa"/>
          </w:tcPr>
          <w:p w:rsidR="00170262" w:rsidRPr="007B5556" w:rsidRDefault="007B5556" w:rsidP="003C13F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______________________________</w:t>
            </w:r>
          </w:p>
        </w:tc>
        <w:tc>
          <w:tcPr>
            <w:tcW w:w="4605" w:type="dxa"/>
          </w:tcPr>
          <w:p w:rsidR="00170262" w:rsidRPr="005070C1" w:rsidRDefault="00170262" w:rsidP="00955B5D">
            <w:pPr>
              <w:jc w:val="right"/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М.В. Шиманская</w:t>
            </w:r>
          </w:p>
        </w:tc>
      </w:tr>
      <w:tr w:rsidR="00170262" w:rsidRPr="005070C1" w:rsidTr="00157AD9">
        <w:tc>
          <w:tcPr>
            <w:tcW w:w="4740" w:type="dxa"/>
          </w:tcPr>
          <w:p w:rsidR="00170262" w:rsidRPr="005070C1" w:rsidRDefault="00170262" w:rsidP="003C13FA">
            <w:pPr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«___» _____________20</w:t>
            </w:r>
            <w:r w:rsidR="0094311D" w:rsidRPr="005070C1">
              <w:rPr>
                <w:sz w:val="28"/>
                <w:szCs w:val="28"/>
              </w:rPr>
              <w:t>___</w:t>
            </w:r>
            <w:r w:rsidRPr="005070C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05" w:type="dxa"/>
          </w:tcPr>
          <w:p w:rsidR="00170262" w:rsidRPr="005070C1" w:rsidRDefault="00170262" w:rsidP="007B5556">
            <w:pPr>
              <w:jc w:val="right"/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«</w:t>
            </w:r>
            <w:r w:rsidR="007B5556">
              <w:rPr>
                <w:sz w:val="28"/>
                <w:szCs w:val="28"/>
                <w:lang w:val="en-US"/>
              </w:rPr>
              <w:t>___</w:t>
            </w:r>
            <w:r w:rsidRPr="005070C1">
              <w:rPr>
                <w:sz w:val="28"/>
                <w:szCs w:val="28"/>
              </w:rPr>
              <w:t xml:space="preserve">» </w:t>
            </w:r>
            <w:r w:rsidR="007B5556">
              <w:rPr>
                <w:sz w:val="28"/>
                <w:szCs w:val="28"/>
                <w:lang w:val="en-US"/>
              </w:rPr>
              <w:t xml:space="preserve"> _________________</w:t>
            </w:r>
            <w:r w:rsidRPr="005070C1">
              <w:rPr>
                <w:sz w:val="28"/>
                <w:szCs w:val="28"/>
              </w:rPr>
              <w:t>20</w:t>
            </w:r>
            <w:r w:rsidR="007B5556">
              <w:rPr>
                <w:sz w:val="28"/>
                <w:szCs w:val="28"/>
                <w:lang w:val="en-US"/>
              </w:rPr>
              <w:t>___</w:t>
            </w:r>
            <w:r w:rsidRPr="005070C1">
              <w:rPr>
                <w:sz w:val="28"/>
                <w:szCs w:val="28"/>
              </w:rPr>
              <w:t xml:space="preserve"> г.</w:t>
            </w:r>
          </w:p>
        </w:tc>
      </w:tr>
      <w:tr w:rsidR="00170262" w:rsidRPr="005070C1" w:rsidTr="00157AD9">
        <w:tc>
          <w:tcPr>
            <w:tcW w:w="4740" w:type="dxa"/>
          </w:tcPr>
          <w:p w:rsidR="00170262" w:rsidRPr="005070C1" w:rsidRDefault="00955B5D" w:rsidP="003C13FA">
            <w:pPr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МП</w:t>
            </w:r>
          </w:p>
        </w:tc>
        <w:tc>
          <w:tcPr>
            <w:tcW w:w="4605" w:type="dxa"/>
          </w:tcPr>
          <w:p w:rsidR="00170262" w:rsidRPr="005070C1" w:rsidRDefault="00955B5D" w:rsidP="007B5556">
            <w:pPr>
              <w:jc w:val="right"/>
              <w:rPr>
                <w:sz w:val="28"/>
                <w:szCs w:val="28"/>
              </w:rPr>
            </w:pPr>
            <w:r w:rsidRPr="005070C1">
              <w:rPr>
                <w:sz w:val="28"/>
                <w:szCs w:val="28"/>
              </w:rPr>
              <w:t>МП</w:t>
            </w:r>
          </w:p>
        </w:tc>
      </w:tr>
      <w:tr w:rsidR="00170262" w:rsidRPr="005070C1" w:rsidTr="00157AD9">
        <w:tc>
          <w:tcPr>
            <w:tcW w:w="4740" w:type="dxa"/>
          </w:tcPr>
          <w:p w:rsidR="00170262" w:rsidRPr="005070C1" w:rsidRDefault="00170262" w:rsidP="00955B5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05" w:type="dxa"/>
          </w:tcPr>
          <w:p w:rsidR="00170262" w:rsidRPr="005070C1" w:rsidRDefault="00170262" w:rsidP="00955B5D">
            <w:pPr>
              <w:jc w:val="right"/>
              <w:rPr>
                <w:sz w:val="28"/>
                <w:szCs w:val="28"/>
              </w:rPr>
            </w:pPr>
          </w:p>
        </w:tc>
      </w:tr>
      <w:tr w:rsidR="00170262" w:rsidRPr="005070C1" w:rsidTr="00157AD9">
        <w:tc>
          <w:tcPr>
            <w:tcW w:w="4740" w:type="dxa"/>
          </w:tcPr>
          <w:p w:rsidR="00170262" w:rsidRPr="005070C1" w:rsidRDefault="00170262" w:rsidP="0017026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05" w:type="dxa"/>
          </w:tcPr>
          <w:p w:rsidR="00170262" w:rsidRPr="005070C1" w:rsidRDefault="00170262" w:rsidP="00170262">
            <w:pPr>
              <w:jc w:val="center"/>
              <w:rPr>
                <w:sz w:val="28"/>
                <w:szCs w:val="28"/>
              </w:rPr>
            </w:pPr>
          </w:p>
        </w:tc>
      </w:tr>
      <w:tr w:rsidR="00170262" w:rsidRPr="005070C1" w:rsidTr="00157AD9">
        <w:tc>
          <w:tcPr>
            <w:tcW w:w="4740" w:type="dxa"/>
          </w:tcPr>
          <w:p w:rsidR="00170262" w:rsidRPr="005070C1" w:rsidRDefault="00170262" w:rsidP="0017026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05" w:type="dxa"/>
          </w:tcPr>
          <w:p w:rsidR="00170262" w:rsidRPr="005070C1" w:rsidRDefault="00170262" w:rsidP="00170262">
            <w:pPr>
              <w:jc w:val="center"/>
              <w:rPr>
                <w:sz w:val="28"/>
                <w:szCs w:val="28"/>
              </w:rPr>
            </w:pPr>
          </w:p>
        </w:tc>
      </w:tr>
      <w:tr w:rsidR="00170262" w:rsidRPr="005070C1" w:rsidTr="00157AD9">
        <w:tc>
          <w:tcPr>
            <w:tcW w:w="4740" w:type="dxa"/>
          </w:tcPr>
          <w:p w:rsidR="00170262" w:rsidRPr="005070C1" w:rsidRDefault="00170262" w:rsidP="0017026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05" w:type="dxa"/>
          </w:tcPr>
          <w:p w:rsidR="00170262" w:rsidRPr="005070C1" w:rsidRDefault="00170262" w:rsidP="00170262">
            <w:pPr>
              <w:jc w:val="right"/>
              <w:rPr>
                <w:sz w:val="28"/>
                <w:szCs w:val="28"/>
              </w:rPr>
            </w:pPr>
          </w:p>
        </w:tc>
      </w:tr>
    </w:tbl>
    <w:p w:rsidR="002D49B7" w:rsidRDefault="002D49B7" w:rsidP="003C13F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A1FB3" w:rsidRDefault="006A1FB3" w:rsidP="003C13F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D49B7" w:rsidRPr="005070C1" w:rsidRDefault="002D49B7" w:rsidP="005B2A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</w:t>
      </w:r>
    </w:p>
    <w:p w:rsidR="005B2A03" w:rsidRPr="005070C1" w:rsidRDefault="00036CF3" w:rsidP="005B2A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взаимодействия с</w:t>
      </w:r>
      <w:r w:rsidR="002D49B7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ИСПДн</w:t>
      </w:r>
      <w:proofErr w:type="spellEnd"/>
      <w:r w:rsidR="002D49B7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B2A03" w:rsidRPr="005070C1" w:rsidRDefault="002D49B7" w:rsidP="005B2A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Государственного </w:t>
      </w:r>
      <w:r w:rsidR="004C0D97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казённого</w:t>
      </w:r>
      <w:r w:rsidR="00ED583E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учреждения Республики Карелия </w:t>
      </w:r>
    </w:p>
    <w:p w:rsidR="006A1FB3" w:rsidRPr="00744B95" w:rsidRDefault="005B2A03" w:rsidP="005B2A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2D49B7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 бухгалтер</w:t>
      </w:r>
      <w:r w:rsidR="004C0D97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ского учёта и организации закупок</w:t>
      </w:r>
      <w:r w:rsidR="002D49B7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 Министерстве здр</w:t>
      </w:r>
      <w:r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авоохранения Республики Карелия»</w:t>
      </w:r>
      <w:r w:rsidR="003C13FA"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1FB3" w:rsidRPr="00744B95" w:rsidRDefault="006A1FB3" w:rsidP="005B2A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B5556" w:rsidRPr="007B5556" w:rsidRDefault="003C13FA" w:rsidP="005B2A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70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</w:t>
      </w:r>
    </w:p>
    <w:p w:rsidR="006A1FB3" w:rsidRDefault="007B5556" w:rsidP="005B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__________________________________________________________________</w:t>
      </w:r>
    </w:p>
    <w:p w:rsidR="006A1FB3" w:rsidRDefault="006A1FB3" w:rsidP="005B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1FB3" w:rsidRDefault="007B5556" w:rsidP="005B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__________________________________________________________________</w:t>
      </w:r>
    </w:p>
    <w:p w:rsidR="006A1FB3" w:rsidRDefault="006A1FB3" w:rsidP="005B2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D49B7" w:rsidRPr="007B5556" w:rsidRDefault="007B5556" w:rsidP="005B2A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_______________________________________________________________</w:t>
      </w: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B7" w:rsidRPr="005070C1" w:rsidRDefault="002D49B7" w:rsidP="001D2395">
      <w:pPr>
        <w:pStyle w:val="5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070C1">
        <w:rPr>
          <w:rFonts w:ascii="Times New Roman" w:hAnsi="Times New Roman" w:cs="Times New Roman"/>
          <w:sz w:val="28"/>
          <w:szCs w:val="28"/>
        </w:rPr>
        <w:br w:type="page"/>
      </w:r>
    </w:p>
    <w:p w:rsidR="00233CDB" w:rsidRPr="005070C1" w:rsidRDefault="002D49B7" w:rsidP="001D2395">
      <w:pPr>
        <w:spacing w:line="240" w:lineRule="auto"/>
        <w:jc w:val="center"/>
        <w:rPr>
          <w:rFonts w:ascii="Times New Roman" w:hAnsi="Times New Roman" w:cs="Times New Roman"/>
        </w:rPr>
      </w:pPr>
      <w:r w:rsidRPr="005070C1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3C5EBA" w:rsidRPr="005070C1" w:rsidRDefault="00233CDB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 w:rsidRPr="005070C1">
        <w:rPr>
          <w:sz w:val="28"/>
          <w:szCs w:val="28"/>
        </w:rPr>
        <w:fldChar w:fldCharType="begin"/>
      </w:r>
      <w:r w:rsidRPr="005070C1">
        <w:rPr>
          <w:sz w:val="28"/>
          <w:szCs w:val="28"/>
        </w:rPr>
        <w:instrText xml:space="preserve"> TOC \h \z \t "Заголовок 1;2;Заголовок 2;3;Заголовок 3;4;Заголовок;1" </w:instrText>
      </w:r>
      <w:r w:rsidRPr="005070C1">
        <w:rPr>
          <w:sz w:val="28"/>
          <w:szCs w:val="28"/>
        </w:rPr>
        <w:fldChar w:fldCharType="separate"/>
      </w:r>
      <w:hyperlink w:anchor="_Toc481163811" w:history="1">
        <w:r w:rsidR="003C5EBA" w:rsidRPr="005070C1">
          <w:rPr>
            <w:rStyle w:val="a4"/>
            <w:noProof/>
          </w:rPr>
          <w:t>ПЕРЕЧЕНЬ ПРИНЯТЫХ СОКРАЩЕНИЙ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_Toc481163811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3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2" w:history="1">
        <w:r w:rsidR="003C5EBA" w:rsidRPr="005070C1">
          <w:rPr>
            <w:rStyle w:val="a4"/>
            <w:noProof/>
          </w:rPr>
          <w:t>АННОТАЦИЯ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_Toc481163812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4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3" w:history="1">
        <w:r w:rsidR="003C5EBA" w:rsidRPr="005070C1">
          <w:rPr>
            <w:rStyle w:val="a4"/>
            <w:noProof/>
          </w:rPr>
          <w:t>ВВЕДЕНИЕ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_Toc481163813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5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4" w:history="1">
        <w:r w:rsidR="003C5EBA" w:rsidRPr="005070C1">
          <w:rPr>
            <w:rStyle w:val="a4"/>
            <w:noProof/>
          </w:rPr>
          <w:t>1.</w:t>
        </w:r>
        <w:r w:rsidR="003C5EBA" w:rsidRPr="005070C1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3C5EBA" w:rsidRPr="005070C1">
          <w:rPr>
            <w:rStyle w:val="a4"/>
            <w:noProof/>
          </w:rPr>
          <w:t>ОСНОВНЫЕ ПОЛОЖЕНИЯ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_Toc481163814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6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5" w:history="1">
        <w:r w:rsidR="003C5EBA" w:rsidRPr="005070C1">
          <w:rPr>
            <w:rStyle w:val="a4"/>
            <w:noProof/>
          </w:rPr>
          <w:t>2.</w:t>
        </w:r>
        <w:r w:rsidR="003C5EBA" w:rsidRPr="005070C1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3C5EBA" w:rsidRPr="005070C1">
          <w:rPr>
            <w:rStyle w:val="a4"/>
            <w:noProof/>
          </w:rPr>
          <w:t>ТЕХНИЧЕСКИЕ ТРЕБОВАНИЯ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_Toc481163815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8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6" w:history="1">
        <w:r w:rsidR="003C5EBA" w:rsidRPr="005070C1">
          <w:rPr>
            <w:rStyle w:val="a4"/>
            <w:noProof/>
          </w:rPr>
          <w:t>3.</w:t>
        </w:r>
        <w:r w:rsidR="003C5EBA" w:rsidRPr="005070C1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3C5EBA" w:rsidRPr="005070C1">
          <w:rPr>
            <w:rStyle w:val="a4"/>
            <w:noProof/>
          </w:rPr>
          <w:t>ПОРЯДОК ПОДКЛЮЧЕНИЯ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_Toc481163816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12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7" w:history="1">
        <w:r w:rsidR="003C5EBA" w:rsidRPr="005070C1">
          <w:rPr>
            <w:rStyle w:val="a4"/>
            <w:noProof/>
          </w:rPr>
          <w:t>4.</w:t>
        </w:r>
        <w:r w:rsidR="003C5EBA" w:rsidRPr="005070C1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3C5EBA" w:rsidRPr="005070C1">
          <w:rPr>
            <w:rStyle w:val="a4"/>
            <w:noProof/>
          </w:rPr>
          <w:t>КОНТРОЛЬ РЕАЛИЗАЦИИ ПОДКЛЮЧЕНИЯ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_Toc481163817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13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8" w:history="1">
        <w:r w:rsidR="003C5EBA" w:rsidRPr="005070C1">
          <w:rPr>
            <w:rStyle w:val="a4"/>
            <w:noProof/>
          </w:rPr>
          <w:t>ПЕРЕЧЕНЬ НОРМАТИВНО–ПРАВОВЫХ АКТОВ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_Toc481163818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14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19" w:history="1">
        <w:r w:rsidR="003C5EBA" w:rsidRPr="005070C1">
          <w:rPr>
            <w:rStyle w:val="a4"/>
            <w:noProof/>
          </w:rPr>
          <w:t>Приложение № 1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_Toc481163819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15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20" w:history="1">
        <w:r w:rsidR="003C5EBA" w:rsidRPr="005070C1">
          <w:rPr>
            <w:rStyle w:val="a4"/>
            <w:noProof/>
          </w:rPr>
          <w:t>Приложение № 2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_Toc481163820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16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21" w:history="1">
        <w:r w:rsidR="003C5EBA" w:rsidRPr="005070C1">
          <w:rPr>
            <w:rStyle w:val="a4"/>
            <w:noProof/>
          </w:rPr>
          <w:t>Приложение № 3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_Toc481163821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17</w:t>
        </w:r>
        <w:r w:rsidR="003C5EBA" w:rsidRPr="005070C1">
          <w:rPr>
            <w:noProof/>
            <w:webHidden/>
          </w:rPr>
          <w:fldChar w:fldCharType="end"/>
        </w:r>
      </w:hyperlink>
    </w:p>
    <w:p w:rsidR="003C5EBA" w:rsidRPr="005070C1" w:rsidRDefault="008A712E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81163822" w:history="1">
        <w:r w:rsidR="003C5EBA" w:rsidRPr="005070C1">
          <w:rPr>
            <w:rStyle w:val="a4"/>
            <w:noProof/>
          </w:rPr>
          <w:t>Приложение № 4</w:t>
        </w:r>
        <w:r w:rsidR="003C5EBA" w:rsidRPr="005070C1">
          <w:rPr>
            <w:noProof/>
            <w:webHidden/>
          </w:rPr>
          <w:tab/>
        </w:r>
        <w:r w:rsidR="003C5EBA" w:rsidRPr="005070C1">
          <w:rPr>
            <w:noProof/>
            <w:webHidden/>
          </w:rPr>
          <w:fldChar w:fldCharType="begin"/>
        </w:r>
        <w:r w:rsidR="003C5EBA" w:rsidRPr="005070C1">
          <w:rPr>
            <w:noProof/>
            <w:webHidden/>
          </w:rPr>
          <w:instrText xml:space="preserve"> PAGEREF _Toc481163822 \h </w:instrText>
        </w:r>
        <w:r w:rsidR="003C5EBA" w:rsidRPr="005070C1">
          <w:rPr>
            <w:noProof/>
            <w:webHidden/>
          </w:rPr>
        </w:r>
        <w:r w:rsidR="003C5EBA" w:rsidRPr="005070C1">
          <w:rPr>
            <w:noProof/>
            <w:webHidden/>
          </w:rPr>
          <w:fldChar w:fldCharType="separate"/>
        </w:r>
        <w:r w:rsidR="003C5EBA" w:rsidRPr="005070C1">
          <w:rPr>
            <w:noProof/>
            <w:webHidden/>
          </w:rPr>
          <w:t>19</w:t>
        </w:r>
        <w:r w:rsidR="003C5EBA" w:rsidRPr="005070C1">
          <w:rPr>
            <w:noProof/>
            <w:webHidden/>
          </w:rPr>
          <w:fldChar w:fldCharType="end"/>
        </w:r>
      </w:hyperlink>
    </w:p>
    <w:p w:rsidR="00233CDB" w:rsidRPr="005070C1" w:rsidRDefault="00233CDB" w:rsidP="001D2395">
      <w:pPr>
        <w:spacing w:line="240" w:lineRule="auto"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  <w:r w:rsidRPr="005070C1">
        <w:rPr>
          <w:rFonts w:ascii="Times New Roman" w:hAnsi="Times New Roman" w:cs="Times New Roman"/>
          <w:sz w:val="28"/>
          <w:szCs w:val="28"/>
        </w:rPr>
        <w:fldChar w:fldCharType="end"/>
      </w:r>
      <w:r w:rsidRPr="005070C1">
        <w:rPr>
          <w:rFonts w:ascii="Times New Roman" w:hAnsi="Times New Roman" w:cs="Times New Roman"/>
          <w:sz w:val="28"/>
          <w:szCs w:val="28"/>
        </w:rPr>
        <w:br w:type="page"/>
      </w:r>
    </w:p>
    <w:p w:rsidR="002D49B7" w:rsidRPr="005070C1" w:rsidRDefault="001409BD" w:rsidP="001D239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481163811"/>
      <w:r w:rsidRPr="005070C1">
        <w:rPr>
          <w:rFonts w:ascii="Times New Roman" w:hAnsi="Times New Roman" w:cs="Times New Roman"/>
          <w:sz w:val="28"/>
          <w:szCs w:val="28"/>
        </w:rPr>
        <w:lastRenderedPageBreak/>
        <w:t>ПЕРЕЧЕНЬ ПРИНЯТЫХ СОКРАЩЕНИЙ</w:t>
      </w:r>
      <w:bookmarkEnd w:id="0"/>
    </w:p>
    <w:p w:rsidR="00ED583E" w:rsidRPr="005070C1" w:rsidRDefault="00ED583E" w:rsidP="00ED583E"/>
    <w:p w:rsidR="00661683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АИС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Автоматизи</w:t>
      </w:r>
      <w:r w:rsidR="005B2A03" w:rsidRPr="005070C1">
        <w:rPr>
          <w:rFonts w:ascii="Times New Roman" w:hAnsi="Times New Roman" w:cs="Times New Roman"/>
          <w:sz w:val="24"/>
          <w:szCs w:val="24"/>
        </w:rPr>
        <w:t>рованная информационная система</w:t>
      </w:r>
    </w:p>
    <w:p w:rsidR="0084543E" w:rsidRPr="005070C1" w:rsidRDefault="0084543E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АРМ – А</w:t>
      </w:r>
      <w:r w:rsidR="005B2A03" w:rsidRPr="005070C1">
        <w:rPr>
          <w:rFonts w:ascii="Times New Roman" w:hAnsi="Times New Roman" w:cs="Times New Roman"/>
          <w:sz w:val="24"/>
          <w:szCs w:val="24"/>
        </w:rPr>
        <w:t>втоматизированное рабочее место</w:t>
      </w:r>
    </w:p>
    <w:p w:rsidR="00065BB8" w:rsidRPr="005070C1" w:rsidRDefault="00065BB8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РМИАЦ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учреждение здравоохранения </w:t>
      </w:r>
      <w:r w:rsidR="005B2A03" w:rsidRPr="005070C1">
        <w:rPr>
          <w:rFonts w:ascii="Times New Roman" w:hAnsi="Times New Roman" w:cs="Times New Roman"/>
          <w:sz w:val="24"/>
          <w:szCs w:val="24"/>
        </w:rPr>
        <w:t>Республики Карелия «</w:t>
      </w:r>
      <w:r w:rsidRPr="005070C1">
        <w:rPr>
          <w:rFonts w:ascii="Times New Roman" w:hAnsi="Times New Roman" w:cs="Times New Roman"/>
          <w:sz w:val="24"/>
          <w:szCs w:val="24"/>
        </w:rPr>
        <w:t>Республиканский медицинский ин</w:t>
      </w:r>
      <w:r w:rsidR="005B2A03" w:rsidRPr="005070C1">
        <w:rPr>
          <w:rFonts w:ascii="Times New Roman" w:hAnsi="Times New Roman" w:cs="Times New Roman"/>
          <w:sz w:val="24"/>
          <w:szCs w:val="24"/>
        </w:rPr>
        <w:t>формационно–аналитический центр»</w:t>
      </w:r>
    </w:p>
    <w:p w:rsidR="00661683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Информацион</w:t>
      </w:r>
      <w:r w:rsidR="005B2A03" w:rsidRPr="005070C1">
        <w:rPr>
          <w:rFonts w:ascii="Times New Roman" w:hAnsi="Times New Roman" w:cs="Times New Roman"/>
          <w:sz w:val="24"/>
          <w:szCs w:val="24"/>
        </w:rPr>
        <w:t>ная система персональных данных</w:t>
      </w:r>
    </w:p>
    <w:p w:rsidR="00661683" w:rsidRPr="005070C1" w:rsidRDefault="005B2A0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МЭ – Межсетевой экран</w:t>
      </w:r>
    </w:p>
    <w:p w:rsidR="00661683" w:rsidRPr="005070C1" w:rsidRDefault="005B2A0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РД – Руководящий документ</w:t>
      </w:r>
    </w:p>
    <w:p w:rsidR="00661683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70C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Федеральная служба по надзору в сфере связи, информационных тех</w:t>
      </w:r>
      <w:r w:rsidR="005B2A03" w:rsidRPr="005070C1">
        <w:rPr>
          <w:rFonts w:ascii="Times New Roman" w:hAnsi="Times New Roman" w:cs="Times New Roman"/>
          <w:sz w:val="24"/>
          <w:szCs w:val="24"/>
        </w:rPr>
        <w:t>нологий и массовых коммуникаций</w:t>
      </w:r>
    </w:p>
    <w:p w:rsidR="00661683" w:rsidRPr="005070C1" w:rsidRDefault="005B2A0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РФ – Российская Федерация</w:t>
      </w:r>
    </w:p>
    <w:p w:rsidR="00661683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СЗИ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5B2A03" w:rsidRPr="005070C1">
        <w:rPr>
          <w:rFonts w:ascii="Times New Roman" w:hAnsi="Times New Roman" w:cs="Times New Roman"/>
          <w:sz w:val="24"/>
          <w:szCs w:val="24"/>
        </w:rPr>
        <w:t>Средство защиты информации</w:t>
      </w:r>
    </w:p>
    <w:p w:rsidR="00661683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СКЗИ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Средство крип</w:t>
      </w:r>
      <w:r w:rsidR="005B2A03" w:rsidRPr="005070C1">
        <w:rPr>
          <w:rFonts w:ascii="Times New Roman" w:hAnsi="Times New Roman" w:cs="Times New Roman"/>
          <w:sz w:val="24"/>
          <w:szCs w:val="24"/>
        </w:rPr>
        <w:t>тографической защиты информации</w:t>
      </w:r>
    </w:p>
    <w:p w:rsidR="00230122" w:rsidRPr="005070C1" w:rsidRDefault="00230122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ТУ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="001336C9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Технические условия</w:t>
      </w:r>
    </w:p>
    <w:p w:rsidR="00661683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ФСБ России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Федеральная служба без</w:t>
      </w:r>
      <w:r w:rsidR="005B2A03" w:rsidRPr="005070C1">
        <w:rPr>
          <w:rFonts w:ascii="Times New Roman" w:hAnsi="Times New Roman" w:cs="Times New Roman"/>
          <w:sz w:val="24"/>
          <w:szCs w:val="24"/>
        </w:rPr>
        <w:t>опасности Российской Федерации.</w:t>
      </w:r>
    </w:p>
    <w:p w:rsidR="00661683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ФСТЭК России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Федеральная служба по техн</w:t>
      </w:r>
      <w:r w:rsidR="005B2A03" w:rsidRPr="005070C1">
        <w:rPr>
          <w:rFonts w:ascii="Times New Roman" w:hAnsi="Times New Roman" w:cs="Times New Roman"/>
          <w:sz w:val="24"/>
          <w:szCs w:val="24"/>
        </w:rPr>
        <w:t>ическому и экспортному контролю</w:t>
      </w: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F03" w:rsidRPr="005070C1" w:rsidRDefault="004C0D97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Центр бухучета и закупок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="002A0F03" w:rsidRPr="005070C1"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Pr="005070C1">
        <w:rPr>
          <w:rFonts w:ascii="Times New Roman" w:hAnsi="Times New Roman" w:cs="Times New Roman"/>
          <w:sz w:val="24"/>
          <w:szCs w:val="24"/>
        </w:rPr>
        <w:t>казённое</w:t>
      </w:r>
      <w:r w:rsidR="005B2A03" w:rsidRPr="005070C1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Pr="005070C1">
        <w:rPr>
          <w:rFonts w:ascii="Times New Roman" w:hAnsi="Times New Roman" w:cs="Times New Roman"/>
          <w:sz w:val="24"/>
          <w:szCs w:val="24"/>
        </w:rPr>
        <w:t>е</w:t>
      </w:r>
      <w:r w:rsidR="005B2A03" w:rsidRPr="005070C1">
        <w:rPr>
          <w:rFonts w:ascii="Times New Roman" w:hAnsi="Times New Roman" w:cs="Times New Roman"/>
          <w:sz w:val="24"/>
          <w:szCs w:val="24"/>
        </w:rPr>
        <w:t xml:space="preserve"> Республики Карелия «</w:t>
      </w:r>
      <w:r w:rsidR="002A0F03" w:rsidRPr="005070C1">
        <w:rPr>
          <w:rFonts w:ascii="Times New Roman" w:hAnsi="Times New Roman" w:cs="Times New Roman"/>
          <w:sz w:val="24"/>
          <w:szCs w:val="24"/>
        </w:rPr>
        <w:t>Центр бухгалтер</w:t>
      </w:r>
      <w:r w:rsidRPr="005070C1">
        <w:rPr>
          <w:rFonts w:ascii="Times New Roman" w:hAnsi="Times New Roman" w:cs="Times New Roman"/>
          <w:sz w:val="24"/>
          <w:szCs w:val="24"/>
        </w:rPr>
        <w:t>ского учёта и организации закупок</w:t>
      </w:r>
      <w:r w:rsidR="002A0F03" w:rsidRPr="005070C1">
        <w:rPr>
          <w:rFonts w:ascii="Times New Roman" w:hAnsi="Times New Roman" w:cs="Times New Roman"/>
          <w:sz w:val="24"/>
          <w:szCs w:val="24"/>
        </w:rPr>
        <w:t xml:space="preserve"> при Министерстве здр</w:t>
      </w:r>
      <w:r w:rsidR="005B2A03" w:rsidRPr="005070C1">
        <w:rPr>
          <w:rFonts w:ascii="Times New Roman" w:hAnsi="Times New Roman" w:cs="Times New Roman"/>
          <w:sz w:val="24"/>
          <w:szCs w:val="24"/>
        </w:rPr>
        <w:t>авоохранения Республики Карелия»</w:t>
      </w:r>
    </w:p>
    <w:p w:rsidR="00952EA7" w:rsidRPr="005070C1" w:rsidRDefault="00661683" w:rsidP="005B2A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ЭД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Эксплуатационная документация</w:t>
      </w:r>
    </w:p>
    <w:p w:rsidR="00233CDB" w:rsidRPr="005070C1" w:rsidRDefault="00233CDB" w:rsidP="005B2A0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070C1">
        <w:rPr>
          <w:rFonts w:ascii="Times New Roman" w:hAnsi="Times New Roman" w:cs="Times New Roman"/>
        </w:rPr>
        <w:br w:type="page"/>
      </w:r>
    </w:p>
    <w:p w:rsidR="00233CDB" w:rsidRPr="005070C1" w:rsidRDefault="00233CDB" w:rsidP="001D239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481163812"/>
      <w:r w:rsidRPr="005070C1">
        <w:rPr>
          <w:rFonts w:ascii="Times New Roman" w:hAnsi="Times New Roman" w:cs="Times New Roman"/>
          <w:sz w:val="28"/>
          <w:szCs w:val="28"/>
        </w:rPr>
        <w:lastRenderedPageBreak/>
        <w:t>АННОТАЦИЯ</w:t>
      </w:r>
      <w:bookmarkEnd w:id="1"/>
    </w:p>
    <w:p w:rsidR="005B2A03" w:rsidRPr="005070C1" w:rsidRDefault="005B2A03" w:rsidP="005B2A03"/>
    <w:p w:rsidR="00F16251" w:rsidRPr="005070C1" w:rsidRDefault="00F16251" w:rsidP="005B2A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регламент определяет требования, условия и зоны ответственности, а также устанавливает порядок подключения </w:t>
      </w:r>
      <w:r w:rsidR="002A0F03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="00036CF3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>ИСПДн</w:t>
      </w:r>
      <w:proofErr w:type="spellEnd"/>
      <w:r w:rsidR="00036CF3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33CDB" w:rsidRPr="00744B95" w:rsidRDefault="00F16251" w:rsidP="005B2A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настоящего регламента распространяются на информационные системы персональных данных </w:t>
      </w:r>
      <w:r w:rsidR="002A0F03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подключаемые (имеющие подключение) к </w:t>
      </w:r>
      <w:proofErr w:type="spellStart"/>
      <w:r w:rsidR="00036CF3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>ИСПДн</w:t>
      </w:r>
      <w:proofErr w:type="spellEnd"/>
      <w:r w:rsidR="00036CF3"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A1FB3" w:rsidRPr="00744B95" w:rsidRDefault="006A1FB3" w:rsidP="005B2A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1FB3" w:rsidRPr="00744B95" w:rsidRDefault="006A1FB3" w:rsidP="005B2A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CDB" w:rsidRPr="005070C1" w:rsidRDefault="00233CDB" w:rsidP="001D239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481163813"/>
      <w:r w:rsidRPr="005070C1">
        <w:rPr>
          <w:rFonts w:ascii="Times New Roman" w:hAnsi="Times New Roman" w:cs="Times New Roman"/>
          <w:sz w:val="28"/>
          <w:szCs w:val="28"/>
        </w:rPr>
        <w:t>ВВЕДЕНИЕ</w:t>
      </w:r>
      <w:bookmarkEnd w:id="2"/>
    </w:p>
    <w:p w:rsidR="005B2A03" w:rsidRPr="005070C1" w:rsidRDefault="005B2A03" w:rsidP="005B2A03"/>
    <w:p w:rsidR="001D2395" w:rsidRPr="005070C1" w:rsidRDefault="001D2395" w:rsidP="005B2A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Требования настоящих технических условий устанавливают состав, содержание, порядок выполнения работ по подключению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sz w:val="24"/>
          <w:szCs w:val="24"/>
        </w:rPr>
        <w:t>, а также состав средств защиты информации, в том числе сре</w:t>
      </w:r>
      <w:proofErr w:type="gramStart"/>
      <w:r w:rsidRPr="005070C1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5070C1">
        <w:rPr>
          <w:rFonts w:ascii="Times New Roman" w:hAnsi="Times New Roman" w:cs="Times New Roman"/>
          <w:sz w:val="24"/>
          <w:szCs w:val="24"/>
        </w:rPr>
        <w:t xml:space="preserve">иптографической защиты информации, необходимых для организации защищенного взаимодействия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  <w:r w:rsidR="003C4D20" w:rsidRPr="0050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CDB" w:rsidRPr="005070C1" w:rsidRDefault="00233CDB" w:rsidP="001D2395">
      <w:pPr>
        <w:spacing w:line="240" w:lineRule="auto"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</w:pPr>
      <w:r w:rsidRPr="005070C1">
        <w:rPr>
          <w:rFonts w:ascii="Times New Roman" w:hAnsi="Times New Roman" w:cs="Times New Roman"/>
          <w:sz w:val="28"/>
          <w:szCs w:val="28"/>
        </w:rPr>
        <w:br w:type="page"/>
      </w:r>
    </w:p>
    <w:p w:rsidR="00E73B9C" w:rsidRPr="005070C1" w:rsidRDefault="00157AD9" w:rsidP="0084543E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481163814"/>
      <w:r w:rsidRPr="005070C1">
        <w:rPr>
          <w:rFonts w:ascii="Times New Roman" w:hAnsi="Times New Roman" w:cs="Times New Roman"/>
          <w:sz w:val="28"/>
          <w:szCs w:val="28"/>
        </w:rPr>
        <w:lastRenderedPageBreak/>
        <w:t>ОСНОВНЫЕ ПОЛОЖЕНИЯ</w:t>
      </w:r>
      <w:bookmarkEnd w:id="3"/>
    </w:p>
    <w:p w:rsidR="005B2A03" w:rsidRPr="005070C1" w:rsidRDefault="005B2A03" w:rsidP="005B2A03"/>
    <w:p w:rsidR="0084543E" w:rsidRPr="005070C1" w:rsidRDefault="0084543E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1.1. Общее описание информационного обмена</w:t>
      </w:r>
    </w:p>
    <w:p w:rsidR="0084543E" w:rsidRPr="005070C1" w:rsidRDefault="0084543E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Обмен информацией между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Центром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sz w:val="24"/>
          <w:szCs w:val="24"/>
        </w:rPr>
        <w:t xml:space="preserve"> осуществляется в электронном виде с использованием сетей связи общего пользования (сети Интернет). </w:t>
      </w:r>
    </w:p>
    <w:p w:rsidR="003C4D20" w:rsidRPr="005070C1" w:rsidRDefault="003C4D20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определён 4 уровень защищенности.</w:t>
      </w:r>
    </w:p>
    <w:p w:rsidR="0084543E" w:rsidRPr="005070C1" w:rsidRDefault="0084543E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для защиты информации конфиденциального характера используется сертифицированные шифровальные (криптографические) средства на базе продуктов семейства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(сеть № 934). Для организации защищенного взаимодействия между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sz w:val="24"/>
          <w:szCs w:val="24"/>
        </w:rPr>
        <w:t xml:space="preserve"> по сети Интернет должна применяться технология виртуальных частных сетей 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 VPN, реализованная с использованием сертифицированных шифровальных (криптографических) средств, совместимых с решениями семейства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. При осуществлении информационного обмена основными сетевыми телекоммуникационными протоколами, являются протоколы семейства TCP/IP. Органом криптографической защиты информации в сети </w:t>
      </w:r>
      <w:proofErr w:type="spellStart"/>
      <w:r w:rsidRPr="005070C1">
        <w:rPr>
          <w:rFonts w:ascii="Times New Roman" w:hAnsi="Times New Roman" w:cs="Times New Roman"/>
          <w:sz w:val="24"/>
          <w:szCs w:val="24"/>
          <w:lang w:val="en-US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№</w:t>
      </w:r>
      <w:r w:rsidR="00895F79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934 является </w:t>
      </w:r>
      <w:r w:rsidR="00065BB8" w:rsidRPr="005070C1">
        <w:rPr>
          <w:rFonts w:ascii="Times New Roman" w:hAnsi="Times New Roman" w:cs="Times New Roman"/>
          <w:sz w:val="24"/>
          <w:szCs w:val="24"/>
        </w:rPr>
        <w:t xml:space="preserve">РМИАЦ. </w:t>
      </w:r>
      <w:r w:rsidR="009B4302" w:rsidRPr="005070C1">
        <w:rPr>
          <w:rFonts w:ascii="Times New Roman" w:hAnsi="Times New Roman" w:cs="Times New Roman"/>
          <w:sz w:val="24"/>
          <w:szCs w:val="24"/>
        </w:rPr>
        <w:t xml:space="preserve">Орган криптографической защиты по заявкам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="009B4302" w:rsidRPr="005070C1">
        <w:rPr>
          <w:rFonts w:ascii="Times New Roman" w:hAnsi="Times New Roman" w:cs="Times New Roman"/>
          <w:sz w:val="24"/>
          <w:szCs w:val="24"/>
        </w:rPr>
        <w:t xml:space="preserve"> описывает связи </w:t>
      </w:r>
      <w:r w:rsidR="00B6286B" w:rsidRPr="005070C1">
        <w:rPr>
          <w:rFonts w:ascii="Times New Roman" w:hAnsi="Times New Roman" w:cs="Times New Roman"/>
          <w:sz w:val="24"/>
          <w:szCs w:val="24"/>
        </w:rPr>
        <w:t>с узлами</w:t>
      </w:r>
      <w:r w:rsidR="009B4302" w:rsidRPr="0050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302" w:rsidRPr="005070C1">
        <w:rPr>
          <w:rFonts w:ascii="Times New Roman" w:hAnsi="Times New Roman" w:cs="Times New Roman"/>
          <w:sz w:val="24"/>
          <w:szCs w:val="24"/>
          <w:lang w:val="en-US"/>
        </w:rPr>
        <w:t>ViPNet</w:t>
      </w:r>
      <w:proofErr w:type="spellEnd"/>
      <w:r w:rsidR="009B4302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="00B6286B" w:rsidRPr="005070C1">
        <w:rPr>
          <w:rFonts w:ascii="Times New Roman" w:hAnsi="Times New Roman" w:cs="Times New Roman"/>
          <w:sz w:val="24"/>
          <w:szCs w:val="24"/>
        </w:rPr>
        <w:t xml:space="preserve">, создаёт и распространяет ключевую информацию для узлов </w:t>
      </w:r>
      <w:proofErr w:type="spellStart"/>
      <w:r w:rsidR="00B6286B" w:rsidRPr="005070C1">
        <w:rPr>
          <w:rFonts w:ascii="Times New Roman" w:hAnsi="Times New Roman" w:cs="Times New Roman"/>
          <w:sz w:val="24"/>
          <w:szCs w:val="24"/>
          <w:lang w:val="en-US"/>
        </w:rPr>
        <w:t>ViPNet</w:t>
      </w:r>
      <w:proofErr w:type="spellEnd"/>
      <w:r w:rsidR="00B6286B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="00B6286B" w:rsidRPr="005070C1">
        <w:rPr>
          <w:rFonts w:ascii="Times New Roman" w:hAnsi="Times New Roman" w:cs="Times New Roman"/>
          <w:sz w:val="24"/>
          <w:szCs w:val="24"/>
        </w:rPr>
        <w:t>.</w:t>
      </w:r>
      <w:r w:rsidR="009B4302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B6286B" w:rsidRPr="005070C1">
        <w:rPr>
          <w:rFonts w:ascii="Times New Roman" w:hAnsi="Times New Roman" w:cs="Times New Roman"/>
          <w:sz w:val="24"/>
          <w:szCs w:val="24"/>
        </w:rPr>
        <w:t xml:space="preserve">Включение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B6286B" w:rsidRPr="005070C1">
        <w:rPr>
          <w:rFonts w:ascii="Times New Roman" w:hAnsi="Times New Roman" w:cs="Times New Roman"/>
          <w:sz w:val="24"/>
          <w:szCs w:val="24"/>
        </w:rPr>
        <w:t xml:space="preserve"> в</w:t>
      </w:r>
      <w:r w:rsidR="00065BB8" w:rsidRPr="0050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302" w:rsidRPr="005070C1">
        <w:rPr>
          <w:rFonts w:ascii="Times New Roman" w:hAnsi="Times New Roman" w:cs="Times New Roman"/>
          <w:sz w:val="24"/>
          <w:szCs w:val="24"/>
          <w:lang w:val="en-US"/>
        </w:rPr>
        <w:t>ViPNet</w:t>
      </w:r>
      <w:proofErr w:type="spellEnd"/>
      <w:r w:rsidR="009B4302" w:rsidRPr="005070C1">
        <w:rPr>
          <w:rFonts w:ascii="Times New Roman" w:hAnsi="Times New Roman" w:cs="Times New Roman"/>
          <w:sz w:val="24"/>
          <w:szCs w:val="24"/>
        </w:rPr>
        <w:t xml:space="preserve"> сет</w:t>
      </w:r>
      <w:r w:rsidR="00B6286B" w:rsidRPr="005070C1">
        <w:rPr>
          <w:rFonts w:ascii="Times New Roman" w:hAnsi="Times New Roman" w:cs="Times New Roman"/>
          <w:sz w:val="24"/>
          <w:szCs w:val="24"/>
        </w:rPr>
        <w:t>ь</w:t>
      </w:r>
      <w:r w:rsidR="009B4302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065BB8" w:rsidRPr="005070C1">
        <w:rPr>
          <w:rFonts w:ascii="Times New Roman" w:hAnsi="Times New Roman" w:cs="Times New Roman"/>
          <w:sz w:val="24"/>
          <w:szCs w:val="24"/>
        </w:rPr>
        <w:t>№</w:t>
      </w:r>
      <w:r w:rsidR="00895F79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065BB8" w:rsidRPr="005070C1">
        <w:rPr>
          <w:rFonts w:ascii="Times New Roman" w:hAnsi="Times New Roman" w:cs="Times New Roman"/>
          <w:sz w:val="24"/>
          <w:szCs w:val="24"/>
        </w:rPr>
        <w:t>934 происходит по согласованию</w:t>
      </w:r>
      <w:r w:rsidR="009B4302" w:rsidRPr="005070C1">
        <w:rPr>
          <w:rFonts w:ascii="Times New Roman" w:hAnsi="Times New Roman" w:cs="Times New Roman"/>
          <w:sz w:val="24"/>
          <w:szCs w:val="24"/>
        </w:rPr>
        <w:t xml:space="preserve"> с РМИАЦ и в рамках данного Регламента не рассматривается.</w:t>
      </w:r>
    </w:p>
    <w:p w:rsidR="0084543E" w:rsidRPr="005070C1" w:rsidRDefault="0084543E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1.2. Общие требования по защите информации </w:t>
      </w:r>
    </w:p>
    <w:p w:rsidR="0084543E" w:rsidRPr="005070C1" w:rsidRDefault="0084543E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В соответствии с нормативно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правовыми актами в сфере защиты информации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sz w:val="24"/>
          <w:szCs w:val="24"/>
        </w:rPr>
        <w:t xml:space="preserve"> должны быть приняты меры по </w:t>
      </w:r>
      <w:proofErr w:type="gramStart"/>
      <w:r w:rsidRPr="005070C1">
        <w:rPr>
          <w:rFonts w:ascii="Times New Roman" w:hAnsi="Times New Roman" w:cs="Times New Roman"/>
          <w:sz w:val="24"/>
          <w:szCs w:val="24"/>
        </w:rPr>
        <w:t>защите</w:t>
      </w:r>
      <w:proofErr w:type="gramEnd"/>
      <w:r w:rsidRPr="005070C1">
        <w:rPr>
          <w:rFonts w:ascii="Times New Roman" w:hAnsi="Times New Roman" w:cs="Times New Roman"/>
          <w:sz w:val="24"/>
          <w:szCs w:val="24"/>
        </w:rPr>
        <w:t xml:space="preserve"> содержащейся в них информации.  </w:t>
      </w:r>
    </w:p>
    <w:p w:rsidR="0084543E" w:rsidRPr="005070C1" w:rsidRDefault="00B6286B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О</w:t>
      </w:r>
      <w:r w:rsidR="0084543E" w:rsidRPr="005070C1">
        <w:rPr>
          <w:rFonts w:ascii="Times New Roman" w:hAnsi="Times New Roman" w:cs="Times New Roman"/>
          <w:sz w:val="24"/>
          <w:szCs w:val="24"/>
        </w:rPr>
        <w:t>бмен</w:t>
      </w:r>
      <w:r w:rsidRPr="005070C1">
        <w:rPr>
          <w:rFonts w:ascii="Times New Roman" w:hAnsi="Times New Roman" w:cs="Times New Roman"/>
          <w:sz w:val="24"/>
          <w:szCs w:val="24"/>
        </w:rPr>
        <w:t xml:space="preserve"> конфиденциальной</w:t>
      </w:r>
      <w:r w:rsidR="0084543E" w:rsidRPr="005070C1">
        <w:rPr>
          <w:rFonts w:ascii="Times New Roman" w:hAnsi="Times New Roman" w:cs="Times New Roman"/>
          <w:sz w:val="24"/>
          <w:szCs w:val="24"/>
        </w:rPr>
        <w:t xml:space="preserve"> информацией осуществляются после принятия необходимых мер по защите указанной информации от повреждения, утраты или неправомерного раскрытия, предусмотренных нормативными правовыми актами Российской Федерации в области защиты информации. </w:t>
      </w:r>
    </w:p>
    <w:p w:rsidR="0084543E" w:rsidRPr="005070C1" w:rsidRDefault="0084543E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sz w:val="24"/>
          <w:szCs w:val="24"/>
        </w:rPr>
        <w:t xml:space="preserve"> назначают лиц, ответственных за внесение сведений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, а также лиц, ответственных за </w:t>
      </w:r>
      <w:r w:rsidRPr="005070C1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мер по защите информации, содержащейся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обслуживаемых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</w:p>
    <w:p w:rsidR="0084543E" w:rsidRPr="00744B95" w:rsidRDefault="00955B5D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О</w:t>
      </w:r>
      <w:r w:rsidR="002A0F03" w:rsidRPr="005070C1">
        <w:rPr>
          <w:rFonts w:ascii="Times New Roman" w:hAnsi="Times New Roman" w:cs="Times New Roman"/>
          <w:sz w:val="24"/>
          <w:szCs w:val="24"/>
        </w:rPr>
        <w:t>бслуживаемые учреждения</w:t>
      </w:r>
      <w:r w:rsidR="0084543E" w:rsidRPr="005070C1">
        <w:rPr>
          <w:rFonts w:ascii="Times New Roman" w:hAnsi="Times New Roman" w:cs="Times New Roman"/>
          <w:sz w:val="24"/>
          <w:szCs w:val="24"/>
        </w:rPr>
        <w:t xml:space="preserve"> несут предусмотренную законодательством Российской Федерации ответственность за полноту, достоверность и актуальность сведений, внесенных ими в </w:t>
      </w:r>
      <w:proofErr w:type="spellStart"/>
      <w:r w:rsidR="0084543E"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84543E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="0084543E" w:rsidRPr="005070C1">
        <w:rPr>
          <w:rFonts w:ascii="Times New Roman" w:hAnsi="Times New Roman" w:cs="Times New Roman"/>
          <w:sz w:val="24"/>
          <w:szCs w:val="24"/>
        </w:rPr>
        <w:t>.</w:t>
      </w:r>
    </w:p>
    <w:p w:rsidR="006A1FB3" w:rsidRPr="00744B95" w:rsidRDefault="006A1FB3" w:rsidP="00895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AD9" w:rsidRPr="005070C1" w:rsidRDefault="001336C9" w:rsidP="0084543E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481163815"/>
      <w:r w:rsidRPr="005070C1">
        <w:rPr>
          <w:rFonts w:ascii="Times New Roman" w:hAnsi="Times New Roman" w:cs="Times New Roman"/>
          <w:sz w:val="28"/>
          <w:szCs w:val="28"/>
        </w:rPr>
        <w:t xml:space="preserve">ТЕХНИЧЕСКИЕ </w:t>
      </w:r>
      <w:r w:rsidR="00157AD9" w:rsidRPr="005070C1">
        <w:rPr>
          <w:rFonts w:ascii="Times New Roman" w:hAnsi="Times New Roman" w:cs="Times New Roman"/>
          <w:sz w:val="28"/>
          <w:szCs w:val="28"/>
        </w:rPr>
        <w:t>ТРЕБОВАНИЯ</w:t>
      </w:r>
      <w:bookmarkEnd w:id="4"/>
    </w:p>
    <w:p w:rsidR="00895F79" w:rsidRPr="005070C1" w:rsidRDefault="00895F79" w:rsidP="00895F79"/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2.1. Требования к организации подключения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Организация подключения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должна осуществляться в соответствии </w:t>
      </w:r>
      <w:proofErr w:type="gramStart"/>
      <w:r w:rsidRPr="005070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070C1">
        <w:rPr>
          <w:rFonts w:ascii="Times New Roman" w:hAnsi="Times New Roman" w:cs="Times New Roman"/>
          <w:sz w:val="24"/>
          <w:szCs w:val="24"/>
        </w:rPr>
        <w:t>: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− требованиями нормативно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правовых актов Российской Федерации в сфере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защиты информации;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− требованиями нормативно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технических и методических документов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уполномоченных органов исполнительной власти Российской Федерации в сфере</w:t>
      </w:r>
    </w:p>
    <w:p w:rsidR="003C4232" w:rsidRPr="005070C1" w:rsidRDefault="003C4232" w:rsidP="00895F7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обеспечения безопасности информации (ФСТЭК России, ФСБ России);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− </w:t>
      </w:r>
      <w:r w:rsidR="00895F79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требованиями настоящего Регламента.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До начала выполнения работ по подключению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схема защищенного взаи</w:t>
      </w:r>
      <w:r w:rsidR="00895F79" w:rsidRPr="005070C1">
        <w:rPr>
          <w:rFonts w:ascii="Times New Roman" w:hAnsi="Times New Roman" w:cs="Times New Roman"/>
          <w:sz w:val="24"/>
          <w:szCs w:val="24"/>
        </w:rPr>
        <w:t xml:space="preserve">модействия должна быть </w:t>
      </w:r>
      <w:r w:rsidRPr="005070C1">
        <w:rPr>
          <w:rFonts w:ascii="Times New Roman" w:hAnsi="Times New Roman" w:cs="Times New Roman"/>
          <w:sz w:val="24"/>
          <w:szCs w:val="24"/>
        </w:rPr>
        <w:t xml:space="preserve">согласована с </w:t>
      </w:r>
      <w:r w:rsidR="00CF0A00" w:rsidRPr="005070C1">
        <w:rPr>
          <w:rFonts w:ascii="Times New Roman" w:hAnsi="Times New Roman" w:cs="Times New Roman"/>
          <w:sz w:val="24"/>
          <w:szCs w:val="24"/>
        </w:rPr>
        <w:t>централизованной бухгалтерией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 РМИАЦ.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2.2. Требования к реализации защищенного взаимодействия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2.2.1. Общие требования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0C1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взаимодействия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должны быть выполнены организационные и технические мероприятия, подтверждающие соответствие системы защиты информации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требованиям безопасности информации</w:t>
      </w:r>
      <w:r w:rsidR="0089465D" w:rsidRPr="005070C1">
        <w:rPr>
          <w:rFonts w:ascii="Times New Roman" w:hAnsi="Times New Roman" w:cs="Times New Roman"/>
          <w:sz w:val="24"/>
          <w:szCs w:val="24"/>
        </w:rPr>
        <w:t xml:space="preserve"> не ниже 4 уровня защищенности в соответствии Постановлением Правительства Российской Федерации от 01.11.2012г № 1119 и Приказом ФСТЭК России от 18.02.2013г. № 21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Для обеспечения защиты информации, содержащейся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, должны применяться средства защиты информации, прошедшие процедуру </w:t>
      </w:r>
      <w:r w:rsidRPr="005070C1">
        <w:rPr>
          <w:rFonts w:ascii="Times New Roman" w:hAnsi="Times New Roman" w:cs="Times New Roman"/>
          <w:sz w:val="24"/>
          <w:szCs w:val="24"/>
        </w:rPr>
        <w:lastRenderedPageBreak/>
        <w:t>оценки соответствия в форме сертификации на соответствие требова</w:t>
      </w:r>
      <w:r w:rsidR="00983957" w:rsidRPr="005070C1">
        <w:rPr>
          <w:rFonts w:ascii="Times New Roman" w:hAnsi="Times New Roman" w:cs="Times New Roman"/>
          <w:sz w:val="24"/>
          <w:szCs w:val="24"/>
        </w:rPr>
        <w:t>ниям по безопасности информации, а именно:</w:t>
      </w:r>
    </w:p>
    <w:p w:rsidR="00983957" w:rsidRPr="005070C1" w:rsidRDefault="00983957" w:rsidP="0098395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- средства вычислительной техники не ниже 6 класса;</w:t>
      </w:r>
    </w:p>
    <w:p w:rsidR="00983957" w:rsidRPr="005070C1" w:rsidRDefault="00983957" w:rsidP="0098395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- системы обнаружения вторжений не ниже 5 класса;</w:t>
      </w:r>
    </w:p>
    <w:p w:rsidR="00983957" w:rsidRPr="005070C1" w:rsidRDefault="00983957" w:rsidP="0098395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- средства антивирусной защиты не ниже 5 класса;</w:t>
      </w:r>
    </w:p>
    <w:p w:rsidR="0089465D" w:rsidRPr="005070C1" w:rsidRDefault="00983957" w:rsidP="0098395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- межсетевые экраны не ниже 5 класса.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электронного взаимодействия и информационного обмена между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по сети Интернет в состав системы защиты информации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 xml:space="preserve">обслуживаемого учреждения </w:t>
      </w:r>
      <w:r w:rsidRPr="005070C1">
        <w:rPr>
          <w:rFonts w:ascii="Times New Roman" w:hAnsi="Times New Roman" w:cs="Times New Roman"/>
          <w:sz w:val="24"/>
          <w:szCs w:val="24"/>
        </w:rPr>
        <w:t xml:space="preserve">должны входить шифровальные (криптографические) средства, совместимые с решениями семейства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>.</w:t>
      </w:r>
      <w:r w:rsidR="00983957" w:rsidRPr="005070C1">
        <w:rPr>
          <w:rFonts w:ascii="Times New Roman" w:hAnsi="Times New Roman" w:cs="Times New Roman"/>
          <w:sz w:val="24"/>
          <w:szCs w:val="24"/>
        </w:rPr>
        <w:t xml:space="preserve"> Класс криптозащиты СКЗИ должен быть не ниже КС</w:t>
      </w:r>
      <w:proofErr w:type="gramStart"/>
      <w:r w:rsidR="00983957" w:rsidRPr="005070C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983957" w:rsidRPr="005070C1">
        <w:rPr>
          <w:rFonts w:ascii="Times New Roman" w:hAnsi="Times New Roman" w:cs="Times New Roman"/>
          <w:sz w:val="24"/>
          <w:szCs w:val="24"/>
        </w:rPr>
        <w:t>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Для проведения работ по защите информации в ходе создания и эксплуатации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(оператором) в соответствии с з</w:t>
      </w:r>
      <w:r w:rsidRPr="005070C1">
        <w:rPr>
          <w:rFonts w:ascii="Times New Roman" w:hAnsi="Times New Roman" w:cs="Times New Roman"/>
          <w:sz w:val="24"/>
          <w:szCs w:val="24"/>
        </w:rPr>
        <w:t>аконодательством Российской Федерации при необходимости привлекаются организации, имеющие: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0C1">
        <w:rPr>
          <w:rFonts w:ascii="Times New Roman" w:hAnsi="Times New Roman" w:cs="Times New Roman"/>
          <w:sz w:val="24"/>
          <w:szCs w:val="24"/>
        </w:rPr>
        <w:t>− лицензию ФСТЭК России на деятельность по технической защите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конфиденциальной информации, позволяющую выполнять работы по контролю защищенности конфиденциальной информации от несанкционированного доступа и ее модификации в средствах и системах информатизации, проведения аттестационных испытаний и аттестации на соответствие требованиям по защите информации, проектирования в защищенном исполнении средств и систем информатизации, установки, монтажа, средств защиты информации;</w:t>
      </w:r>
      <w:proofErr w:type="gramEnd"/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− лицензию ФСБ России на деятельность по распространению шифровальных/криптографических средств, техническому обслуживанию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шифровальных/криптографических средств, а также оказанию услуг в области шифрования информации.</w:t>
      </w:r>
    </w:p>
    <w:p w:rsidR="007274C6" w:rsidRPr="005070C1" w:rsidRDefault="007274C6" w:rsidP="007274C6">
      <w:pPr>
        <w:pStyle w:val="aa"/>
        <w:numPr>
          <w:ilvl w:val="2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Допустимы две схемы подключения.</w:t>
      </w:r>
    </w:p>
    <w:p w:rsidR="007274C6" w:rsidRPr="005070C1" w:rsidRDefault="007274C6" w:rsidP="008946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Взаимодействие осуществляется через открытые каналы связи (сеть Интернет) поэтому использование СКЗИ для защиты передаваемой информации обязател</w:t>
      </w:r>
      <w:r w:rsidR="0089465D" w:rsidRPr="005070C1">
        <w:rPr>
          <w:rFonts w:ascii="Times New Roman" w:hAnsi="Times New Roman" w:cs="Times New Roman"/>
          <w:sz w:val="24"/>
          <w:szCs w:val="24"/>
        </w:rPr>
        <w:t>ьно, и предусмотрено в обеих схемах подключения.</w:t>
      </w:r>
    </w:p>
    <w:p w:rsidR="007274C6" w:rsidRPr="005070C1" w:rsidRDefault="007274C6" w:rsidP="007274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Типовая схема №1 с указанием СЗИ, в том числе СКЗИ, представлена в Приложении №1.</w:t>
      </w:r>
    </w:p>
    <w:p w:rsidR="007274C6" w:rsidRPr="005070C1" w:rsidRDefault="007274C6" w:rsidP="007274C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lastRenderedPageBreak/>
        <w:t>Типовая схема №2 с указанием СЗИ, в том числе СКЗИ, представлена в Приложении №2.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2.2.2.</w:t>
      </w:r>
      <w:r w:rsidR="007274C6" w:rsidRPr="005070C1">
        <w:rPr>
          <w:rFonts w:ascii="Times New Roman" w:hAnsi="Times New Roman" w:cs="Times New Roman"/>
          <w:sz w:val="24"/>
          <w:szCs w:val="24"/>
        </w:rPr>
        <w:t>1.</w:t>
      </w:r>
      <w:r w:rsidRPr="005070C1">
        <w:rPr>
          <w:rFonts w:ascii="Times New Roman" w:hAnsi="Times New Roman" w:cs="Times New Roman"/>
          <w:sz w:val="24"/>
          <w:szCs w:val="24"/>
        </w:rPr>
        <w:t xml:space="preserve"> Требования к реализации схемы защищенного взаимодействия № 1</w:t>
      </w:r>
    </w:p>
    <w:p w:rsidR="00605936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должно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осуществляться с использованием средства криптографической защиты информации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семейства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входя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щего в состав </w:t>
      </w:r>
      <w:proofErr w:type="spellStart"/>
      <w:r w:rsidR="00605936"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="00605936" w:rsidRPr="005070C1">
        <w:rPr>
          <w:rFonts w:ascii="Times New Roman" w:hAnsi="Times New Roman" w:cs="Times New Roman"/>
          <w:sz w:val="24"/>
          <w:szCs w:val="24"/>
        </w:rPr>
        <w:t xml:space="preserve"> сети № 934</w:t>
      </w:r>
      <w:r w:rsidRPr="005070C1">
        <w:rPr>
          <w:rFonts w:ascii="Times New Roman" w:hAnsi="Times New Roman" w:cs="Times New Roman"/>
          <w:sz w:val="24"/>
          <w:szCs w:val="24"/>
        </w:rPr>
        <w:t>, владельцем которой является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РМИАЦ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Для организации взаимодействия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60593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по схеме № 1, подключаем</w:t>
      </w:r>
      <w:r w:rsidR="00555DC5" w:rsidRPr="005070C1">
        <w:rPr>
          <w:rFonts w:ascii="Times New Roman" w:hAnsi="Times New Roman" w:cs="Times New Roman"/>
          <w:sz w:val="24"/>
          <w:szCs w:val="24"/>
        </w:rPr>
        <w:t>ой</w:t>
      </w: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555DC5" w:rsidRPr="005070C1">
        <w:rPr>
          <w:rFonts w:ascii="Times New Roman" w:hAnsi="Times New Roman" w:cs="Times New Roman"/>
          <w:sz w:val="24"/>
          <w:szCs w:val="24"/>
        </w:rPr>
        <w:t xml:space="preserve"> рекомендуется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иметь действующий аттестат, подтверждающий её соответствие требованиям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безопасности информации, предъявляемым к информационным системам персональных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данных.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0C1">
        <w:rPr>
          <w:rFonts w:ascii="Times New Roman" w:hAnsi="Times New Roman" w:cs="Times New Roman"/>
          <w:sz w:val="24"/>
          <w:szCs w:val="24"/>
        </w:rPr>
        <w:t xml:space="preserve">Для обработки персональных данных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60593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должен использоваться АРМ, оснащенный сертифицированным ФСТЭК России по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требованиям безопасности информации средством защиты от несанкционированного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доступа, сертифицированным ФСТЭК/ФСБ России межсетевым экраном,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сертифицированным</w:t>
      </w:r>
      <w:r w:rsidR="0085259D" w:rsidRPr="005070C1">
        <w:rPr>
          <w:rFonts w:ascii="Times New Roman" w:hAnsi="Times New Roman" w:cs="Times New Roman"/>
          <w:sz w:val="24"/>
          <w:szCs w:val="24"/>
        </w:rPr>
        <w:t xml:space="preserve"> ФСБ России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средством антивирусной защиты, клиентской частью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–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совместимого решения, выполняющего функции средства криптографической защиты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информации (сертифицированного ФСБ России) и</w:t>
      </w:r>
      <w:r w:rsidR="00895F79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другие сертифицированные средства защиты информации, необходимые для нейтрализации актуальных</w:t>
      </w:r>
      <w:proofErr w:type="gramEnd"/>
      <w:r w:rsidRPr="005070C1">
        <w:rPr>
          <w:rFonts w:ascii="Times New Roman" w:hAnsi="Times New Roman" w:cs="Times New Roman"/>
          <w:sz w:val="24"/>
          <w:szCs w:val="24"/>
        </w:rPr>
        <w:t xml:space="preserve"> угроз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безопасности персональных данных при их обработке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</w:p>
    <w:p w:rsidR="003C4232" w:rsidRPr="005070C1" w:rsidRDefault="007274C6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2.2.2</w:t>
      </w:r>
      <w:r w:rsidR="003C4232" w:rsidRPr="005070C1">
        <w:rPr>
          <w:rFonts w:ascii="Times New Roman" w:hAnsi="Times New Roman" w:cs="Times New Roman"/>
          <w:sz w:val="24"/>
          <w:szCs w:val="24"/>
        </w:rPr>
        <w:t>.</w:t>
      </w:r>
      <w:r w:rsidRPr="005070C1">
        <w:rPr>
          <w:rFonts w:ascii="Times New Roman" w:hAnsi="Times New Roman" w:cs="Times New Roman"/>
          <w:sz w:val="24"/>
          <w:szCs w:val="24"/>
        </w:rPr>
        <w:t>2.</w:t>
      </w:r>
      <w:r w:rsidR="003C4232" w:rsidRPr="005070C1">
        <w:rPr>
          <w:rFonts w:ascii="Times New Roman" w:hAnsi="Times New Roman" w:cs="Times New Roman"/>
          <w:sz w:val="24"/>
          <w:szCs w:val="24"/>
        </w:rPr>
        <w:t xml:space="preserve"> Требования к реализации схем</w:t>
      </w:r>
      <w:r w:rsidR="00555DC5" w:rsidRPr="005070C1">
        <w:rPr>
          <w:rFonts w:ascii="Times New Roman" w:hAnsi="Times New Roman" w:cs="Times New Roman"/>
          <w:sz w:val="24"/>
          <w:szCs w:val="24"/>
        </w:rPr>
        <w:t>ы защищенного взаимодействия № 2</w:t>
      </w:r>
      <w:r w:rsidR="003C4232" w:rsidRPr="005070C1">
        <w:rPr>
          <w:rFonts w:ascii="Times New Roman" w:hAnsi="Times New Roman" w:cs="Times New Roman"/>
          <w:sz w:val="24"/>
          <w:szCs w:val="24"/>
        </w:rPr>
        <w:t>.</w:t>
      </w:r>
    </w:p>
    <w:p w:rsidR="00555DC5" w:rsidRPr="005070C1" w:rsidRDefault="00555DC5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Для организации взаимодействия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по схеме № 2, подключаемой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рекомендуется иметь действующий аттестат, подтверждающий её соответствие требованиям безопасности информации, предъявляемым к информационным системам персональных данных.</w:t>
      </w:r>
    </w:p>
    <w:p w:rsidR="002E16B6" w:rsidRPr="005070C1" w:rsidRDefault="003C4232" w:rsidP="007274C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0C1">
        <w:rPr>
          <w:rFonts w:ascii="Times New Roman" w:hAnsi="Times New Roman" w:cs="Times New Roman"/>
          <w:sz w:val="24"/>
          <w:szCs w:val="24"/>
        </w:rPr>
        <w:t xml:space="preserve">Для организации взаимодействия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с ИСПД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по схеме № 2</w:t>
      </w:r>
      <w:r w:rsidRPr="005070C1">
        <w:rPr>
          <w:rFonts w:ascii="Times New Roman" w:hAnsi="Times New Roman" w:cs="Times New Roman"/>
          <w:sz w:val="24"/>
          <w:szCs w:val="24"/>
        </w:rPr>
        <w:t xml:space="preserve"> должны использоваться каналы связи, защищенные с использованием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средства криптографической защиты информации семейства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сертифицированного ФСБ России), обеспечивающего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туннелирование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lastRenderedPageBreak/>
        <w:t>трафика по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технологии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между сегментами локальной вычислительной сети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туннелирование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трафика по технологии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между сегментом локальной вычислительной сети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и сегментом локальной вычислительной сети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</w:p>
    <w:p w:rsidR="002E16B6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0C1">
        <w:rPr>
          <w:rFonts w:ascii="Times New Roman" w:hAnsi="Times New Roman" w:cs="Times New Roman"/>
          <w:sz w:val="24"/>
          <w:szCs w:val="24"/>
        </w:rPr>
        <w:t xml:space="preserve">Для защиты персональных данных в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должны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использоваться: сертифицированное ФСТЭК России по требованиям безопасности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информации средство защиты от несанкционированного доступа, сертифицированное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ФСТЭК/ФСБ России средство межсетевого экранирования, сертифицированное</w:t>
      </w:r>
      <w:r w:rsidR="0085259D" w:rsidRPr="005070C1">
        <w:rPr>
          <w:rFonts w:ascii="Times New Roman" w:hAnsi="Times New Roman" w:cs="Times New Roman"/>
          <w:sz w:val="24"/>
          <w:szCs w:val="24"/>
        </w:rPr>
        <w:t xml:space="preserve"> ФСТЭК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средство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антивирусной защиты,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совместимое решение, выполняющие функции средства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криптографической защиты информации</w:t>
      </w:r>
      <w:r w:rsidR="0073386E" w:rsidRPr="005070C1">
        <w:rPr>
          <w:rFonts w:ascii="Times New Roman" w:hAnsi="Times New Roman" w:cs="Times New Roman"/>
          <w:sz w:val="24"/>
          <w:szCs w:val="24"/>
        </w:rPr>
        <w:t xml:space="preserve"> (сертифицированного ФСБ России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</w:t>
      </w:r>
      <w:r w:rsidR="0073386E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другие сертифицированные средства защиты информации, необходимые для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нейтрализации актуальных угроз безопасности персональных данных при</w:t>
      </w:r>
      <w:proofErr w:type="gramEnd"/>
      <w:r w:rsidRPr="005070C1">
        <w:rPr>
          <w:rFonts w:ascii="Times New Roman" w:hAnsi="Times New Roman" w:cs="Times New Roman"/>
          <w:sz w:val="24"/>
          <w:szCs w:val="24"/>
        </w:rPr>
        <w:t xml:space="preserve"> их обработке в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</w:p>
    <w:p w:rsidR="00117EEB" w:rsidRPr="005070C1" w:rsidRDefault="00117EEB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2.2.</w:t>
      </w:r>
      <w:r w:rsidR="007274C6" w:rsidRPr="005070C1">
        <w:rPr>
          <w:rFonts w:ascii="Times New Roman" w:hAnsi="Times New Roman" w:cs="Times New Roman"/>
          <w:sz w:val="24"/>
          <w:szCs w:val="24"/>
        </w:rPr>
        <w:t>3</w:t>
      </w:r>
      <w:r w:rsidRPr="005070C1">
        <w:rPr>
          <w:rFonts w:ascii="Times New Roman" w:hAnsi="Times New Roman" w:cs="Times New Roman"/>
          <w:sz w:val="24"/>
          <w:szCs w:val="24"/>
        </w:rPr>
        <w:t>. Специальные требования</w:t>
      </w:r>
    </w:p>
    <w:p w:rsidR="00555DC5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Помещения для размещения техническ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их средств </w:t>
      </w:r>
      <w:proofErr w:type="spellStart"/>
      <w:r w:rsidR="002E16B6"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должны удовлетворять требованиям ТУ и ЭД на данные средства.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Схема подключения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>, а также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необходимые для их корректного функционирования настройки должны быть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предварительно согласованы с </w:t>
      </w:r>
      <w:r w:rsidR="002E16B6" w:rsidRPr="005070C1">
        <w:rPr>
          <w:rFonts w:ascii="Times New Roman" w:hAnsi="Times New Roman" w:cs="Times New Roman"/>
          <w:sz w:val="24"/>
          <w:szCs w:val="24"/>
        </w:rPr>
        <w:t>РМИАЦ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Работы по установке, монтажу, запуску и первоначальной настройке средств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защиты информации и СКЗИ должны выполняться в соответствии с требованиями ТУ и ЭД на данные средства.</w:t>
      </w:r>
    </w:p>
    <w:p w:rsidR="003C4232" w:rsidRPr="005070C1" w:rsidRDefault="003C4232" w:rsidP="00895F7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Эксплуатация средств защиты информаци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и и СКЗИ должна осуществляться в </w:t>
      </w:r>
      <w:r w:rsidRPr="005070C1">
        <w:rPr>
          <w:rFonts w:ascii="Times New Roman" w:hAnsi="Times New Roman" w:cs="Times New Roman"/>
          <w:sz w:val="24"/>
          <w:szCs w:val="24"/>
        </w:rPr>
        <w:t>соответствии с организационно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технической, организ</w:t>
      </w:r>
      <w:r w:rsidR="002E16B6" w:rsidRPr="005070C1">
        <w:rPr>
          <w:rFonts w:ascii="Times New Roman" w:hAnsi="Times New Roman" w:cs="Times New Roman"/>
          <w:sz w:val="24"/>
          <w:szCs w:val="24"/>
        </w:rPr>
        <w:t>ационно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распорядительной и ЭД на </w:t>
      </w:r>
      <w:r w:rsidRPr="005070C1">
        <w:rPr>
          <w:rFonts w:ascii="Times New Roman" w:hAnsi="Times New Roman" w:cs="Times New Roman"/>
          <w:sz w:val="24"/>
          <w:szCs w:val="24"/>
        </w:rPr>
        <w:t xml:space="preserve">систему защиты информации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</w:p>
    <w:p w:rsidR="003C4232" w:rsidRPr="005070C1" w:rsidRDefault="003C4232" w:rsidP="008F623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Обеспечение защиты информации в ходе эксплуатации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 xml:space="preserve">осуществляется её владельцем </w:t>
      </w:r>
      <w:r w:rsidR="002E16B6" w:rsidRPr="005070C1">
        <w:rPr>
          <w:rFonts w:ascii="Times New Roman" w:hAnsi="Times New Roman" w:cs="Times New Roman"/>
          <w:sz w:val="24"/>
          <w:szCs w:val="24"/>
        </w:rPr>
        <w:t>в соответствии с организационно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технической, организационно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распорядительной, ЭД на систему защиты информации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 нормативно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техническими документами РФ в</w:t>
      </w:r>
      <w:r w:rsidR="002E16B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сфере защиты информации.</w:t>
      </w:r>
      <w:r w:rsidRPr="005070C1">
        <w:rPr>
          <w:rFonts w:ascii="Times New Roman" w:hAnsi="Times New Roman" w:cs="Times New Roman"/>
          <w:sz w:val="28"/>
          <w:szCs w:val="28"/>
        </w:rPr>
        <w:br w:type="page"/>
      </w:r>
    </w:p>
    <w:p w:rsidR="00157AD9" w:rsidRPr="005070C1" w:rsidRDefault="00157AD9" w:rsidP="0084543E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481163816"/>
      <w:r w:rsidRPr="005070C1">
        <w:rPr>
          <w:rFonts w:ascii="Times New Roman" w:hAnsi="Times New Roman" w:cs="Times New Roman"/>
          <w:sz w:val="28"/>
          <w:szCs w:val="28"/>
        </w:rPr>
        <w:lastRenderedPageBreak/>
        <w:t>ПОРЯДОК ПОДКЛЮЧЕНИЯ</w:t>
      </w:r>
      <w:bookmarkEnd w:id="5"/>
    </w:p>
    <w:p w:rsidR="00895F79" w:rsidRPr="005070C1" w:rsidRDefault="00895F79" w:rsidP="00895F79"/>
    <w:p w:rsidR="00D55A26" w:rsidRPr="005070C1" w:rsidRDefault="00955B5D" w:rsidP="004C0D9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О</w:t>
      </w:r>
      <w:r w:rsidR="002A0F03" w:rsidRPr="005070C1">
        <w:rPr>
          <w:rFonts w:ascii="Times New Roman" w:hAnsi="Times New Roman" w:cs="Times New Roman"/>
          <w:sz w:val="24"/>
          <w:szCs w:val="24"/>
        </w:rPr>
        <w:t>бслуживаемое учреждение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 предпринимает необходимые меры по обеспечению безопасности</w:t>
      </w:r>
      <w:r w:rsidR="001336C9" w:rsidRPr="005070C1">
        <w:rPr>
          <w:rFonts w:ascii="Times New Roman" w:hAnsi="Times New Roman" w:cs="Times New Roman"/>
          <w:sz w:val="24"/>
          <w:szCs w:val="24"/>
        </w:rPr>
        <w:t xml:space="preserve"> и реализации технических требований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1336C9" w:rsidRPr="005070C1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="00D55A26"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D55A26" w:rsidRPr="005070C1">
        <w:rPr>
          <w:rFonts w:ascii="Times New Roman" w:hAnsi="Times New Roman" w:cs="Times New Roman"/>
          <w:sz w:val="24"/>
          <w:szCs w:val="24"/>
        </w:rPr>
        <w:t xml:space="preserve"> выделенной для взаимодействия с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Центром бухучета и закупок.</w:t>
      </w:r>
    </w:p>
    <w:p w:rsidR="00290966" w:rsidRPr="005070C1" w:rsidRDefault="00955B5D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О</w:t>
      </w:r>
      <w:r w:rsidR="002A0F03" w:rsidRPr="005070C1">
        <w:rPr>
          <w:rFonts w:ascii="Times New Roman" w:hAnsi="Times New Roman" w:cs="Times New Roman"/>
          <w:sz w:val="24"/>
          <w:szCs w:val="24"/>
        </w:rPr>
        <w:t>бслуживаемое учреждение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 подаёт заявку в </w:t>
      </w:r>
      <w:r w:rsidR="00280A39" w:rsidRPr="005070C1">
        <w:rPr>
          <w:rFonts w:ascii="Times New Roman" w:hAnsi="Times New Roman" w:cs="Times New Roman"/>
          <w:sz w:val="24"/>
          <w:szCs w:val="24"/>
        </w:rPr>
        <w:t>3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="00290966" w:rsidRPr="005070C1">
        <w:rPr>
          <w:rFonts w:ascii="Times New Roman" w:hAnsi="Times New Roman" w:cs="Times New Roman"/>
          <w:sz w:val="24"/>
          <w:szCs w:val="24"/>
        </w:rPr>
        <w:t>х экземплярах</w:t>
      </w:r>
      <w:r w:rsidR="00B6286B" w:rsidRPr="005070C1">
        <w:rPr>
          <w:rFonts w:ascii="Times New Roman" w:hAnsi="Times New Roman" w:cs="Times New Roman"/>
          <w:sz w:val="24"/>
          <w:szCs w:val="24"/>
        </w:rPr>
        <w:t xml:space="preserve"> на присоединен</w:t>
      </w:r>
      <w:r w:rsidR="00290966" w:rsidRPr="005070C1">
        <w:rPr>
          <w:rFonts w:ascii="Times New Roman" w:hAnsi="Times New Roman" w:cs="Times New Roman"/>
          <w:sz w:val="24"/>
          <w:szCs w:val="24"/>
        </w:rPr>
        <w:t>ие и соответствие требованиям Р</w:t>
      </w:r>
      <w:r w:rsidR="00B6286B" w:rsidRPr="005070C1">
        <w:rPr>
          <w:rFonts w:ascii="Times New Roman" w:hAnsi="Times New Roman" w:cs="Times New Roman"/>
          <w:sz w:val="24"/>
          <w:szCs w:val="24"/>
        </w:rPr>
        <w:t>егламента.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 Шаблон з</w:t>
      </w:r>
      <w:r w:rsidR="00036CF3" w:rsidRPr="005070C1">
        <w:rPr>
          <w:rFonts w:ascii="Times New Roman" w:hAnsi="Times New Roman" w:cs="Times New Roman"/>
          <w:sz w:val="24"/>
          <w:szCs w:val="24"/>
        </w:rPr>
        <w:t>аявки представлен в Приложении №</w:t>
      </w:r>
      <w:r w:rsidR="00895F79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036CF3" w:rsidRPr="005070C1">
        <w:rPr>
          <w:rFonts w:ascii="Times New Roman" w:hAnsi="Times New Roman" w:cs="Times New Roman"/>
          <w:sz w:val="24"/>
          <w:szCs w:val="24"/>
        </w:rPr>
        <w:t>3</w:t>
      </w:r>
      <w:r w:rsidR="00290966" w:rsidRPr="005070C1">
        <w:rPr>
          <w:rFonts w:ascii="Times New Roman" w:hAnsi="Times New Roman" w:cs="Times New Roman"/>
          <w:sz w:val="24"/>
          <w:szCs w:val="24"/>
        </w:rPr>
        <w:t>.</w:t>
      </w:r>
      <w:r w:rsidR="003C4D20" w:rsidRPr="005070C1">
        <w:rPr>
          <w:rFonts w:ascii="Times New Roman" w:hAnsi="Times New Roman" w:cs="Times New Roman"/>
          <w:sz w:val="24"/>
          <w:szCs w:val="24"/>
        </w:rPr>
        <w:t xml:space="preserve"> Пример заполнения заявки представлен в приложении № 4.</w:t>
      </w:r>
    </w:p>
    <w:p w:rsidR="00280A39" w:rsidRPr="005070C1" w:rsidRDefault="00895F79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В течение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 2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х рабочих дней </w:t>
      </w:r>
      <w:r w:rsidR="004C0D97" w:rsidRPr="005070C1">
        <w:rPr>
          <w:rFonts w:ascii="Times New Roman" w:hAnsi="Times New Roman" w:cs="Times New Roman"/>
          <w:sz w:val="24"/>
          <w:szCs w:val="24"/>
        </w:rPr>
        <w:t xml:space="preserve">Центр бухучета и закупок 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рассматривает заявку. </w:t>
      </w:r>
    </w:p>
    <w:p w:rsidR="00280A39" w:rsidRPr="005070C1" w:rsidRDefault="00280A39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В случае положительного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 рассмотрения </w:t>
      </w:r>
      <w:r w:rsidR="004C0D97" w:rsidRPr="005070C1">
        <w:rPr>
          <w:rFonts w:ascii="Times New Roman" w:hAnsi="Times New Roman" w:cs="Times New Roman"/>
          <w:sz w:val="24"/>
          <w:szCs w:val="24"/>
        </w:rPr>
        <w:t xml:space="preserve">Центр бухучета и закупок 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утверждает заявку и передаёт </w:t>
      </w:r>
      <w:r w:rsidRPr="005070C1">
        <w:rPr>
          <w:rFonts w:ascii="Times New Roman" w:hAnsi="Times New Roman" w:cs="Times New Roman"/>
          <w:sz w:val="24"/>
          <w:szCs w:val="24"/>
        </w:rPr>
        <w:t>3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(три)</w:t>
      </w:r>
      <w:r w:rsidRPr="005070C1">
        <w:rPr>
          <w:rFonts w:ascii="Times New Roman" w:hAnsi="Times New Roman" w:cs="Times New Roman"/>
          <w:sz w:val="24"/>
          <w:szCs w:val="24"/>
        </w:rPr>
        <w:t xml:space="preserve"> экземпляра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 для </w:t>
      </w:r>
      <w:r w:rsidR="00170262" w:rsidRPr="005070C1">
        <w:rPr>
          <w:rFonts w:ascii="Times New Roman" w:hAnsi="Times New Roman" w:cs="Times New Roman"/>
          <w:sz w:val="24"/>
          <w:szCs w:val="24"/>
        </w:rPr>
        <w:t xml:space="preserve">согласования и 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проведения работ в РМИАЦ, </w:t>
      </w:r>
    </w:p>
    <w:p w:rsidR="00290966" w:rsidRPr="005070C1" w:rsidRDefault="00280A39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В случае выявления недостатков, </w:t>
      </w:r>
      <w:r w:rsidR="004C0D97" w:rsidRPr="005070C1">
        <w:rPr>
          <w:rFonts w:ascii="Times New Roman" w:hAnsi="Times New Roman" w:cs="Times New Roman"/>
          <w:sz w:val="24"/>
          <w:szCs w:val="24"/>
        </w:rPr>
        <w:t xml:space="preserve">Центр бухучета и закупок </w:t>
      </w:r>
      <w:r w:rsidR="00290966" w:rsidRPr="005070C1">
        <w:rPr>
          <w:rFonts w:ascii="Times New Roman" w:hAnsi="Times New Roman" w:cs="Times New Roman"/>
          <w:sz w:val="24"/>
          <w:szCs w:val="24"/>
        </w:rPr>
        <w:t>отклоняет</w:t>
      </w:r>
      <w:r w:rsidRPr="005070C1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290966" w:rsidRPr="005070C1">
        <w:rPr>
          <w:rFonts w:ascii="Times New Roman" w:hAnsi="Times New Roman" w:cs="Times New Roman"/>
          <w:sz w:val="24"/>
          <w:szCs w:val="24"/>
        </w:rPr>
        <w:t xml:space="preserve"> и </w:t>
      </w:r>
      <w:r w:rsidRPr="005070C1">
        <w:rPr>
          <w:rFonts w:ascii="Times New Roman" w:hAnsi="Times New Roman" w:cs="Times New Roman"/>
          <w:sz w:val="24"/>
          <w:szCs w:val="24"/>
        </w:rPr>
        <w:t xml:space="preserve">возвращает в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обслуживаемое учреждение</w:t>
      </w:r>
      <w:r w:rsidRPr="005070C1">
        <w:rPr>
          <w:rFonts w:ascii="Times New Roman" w:hAnsi="Times New Roman" w:cs="Times New Roman"/>
          <w:sz w:val="24"/>
          <w:szCs w:val="24"/>
        </w:rPr>
        <w:t xml:space="preserve"> 1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(один)</w:t>
      </w:r>
      <w:r w:rsidRPr="005070C1">
        <w:rPr>
          <w:rFonts w:ascii="Times New Roman" w:hAnsi="Times New Roman" w:cs="Times New Roman"/>
          <w:sz w:val="24"/>
          <w:szCs w:val="24"/>
        </w:rPr>
        <w:t xml:space="preserve"> экземпляр с указанием выявленных недостатков</w:t>
      </w:r>
      <w:r w:rsidR="0081756F" w:rsidRPr="005070C1">
        <w:rPr>
          <w:rFonts w:ascii="Times New Roman" w:hAnsi="Times New Roman" w:cs="Times New Roman"/>
          <w:sz w:val="24"/>
          <w:szCs w:val="24"/>
        </w:rPr>
        <w:t>.</w:t>
      </w: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81756F" w:rsidRPr="005070C1">
        <w:rPr>
          <w:rFonts w:ascii="Times New Roman" w:hAnsi="Times New Roman" w:cs="Times New Roman"/>
          <w:sz w:val="24"/>
          <w:szCs w:val="24"/>
        </w:rPr>
        <w:t>О</w:t>
      </w:r>
      <w:r w:rsidR="002A0F03" w:rsidRPr="005070C1">
        <w:rPr>
          <w:rFonts w:ascii="Times New Roman" w:hAnsi="Times New Roman" w:cs="Times New Roman"/>
          <w:sz w:val="24"/>
          <w:szCs w:val="24"/>
        </w:rPr>
        <w:t>бслуживаемому учреждению</w:t>
      </w:r>
      <w:r w:rsidR="00170262" w:rsidRPr="005070C1">
        <w:rPr>
          <w:rFonts w:ascii="Times New Roman" w:hAnsi="Times New Roman" w:cs="Times New Roman"/>
          <w:sz w:val="24"/>
          <w:szCs w:val="24"/>
        </w:rPr>
        <w:t xml:space="preserve"> следует принять исчерпывающие меры для устранения недостатков и подать новую заявку. </w:t>
      </w:r>
    </w:p>
    <w:p w:rsidR="00B6286B" w:rsidRPr="005070C1" w:rsidRDefault="00170262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В случае невозможности согласования проведения работ заявка отклоняется </w:t>
      </w:r>
      <w:r w:rsidR="00A222A3" w:rsidRPr="005070C1">
        <w:rPr>
          <w:rFonts w:ascii="Times New Roman" w:hAnsi="Times New Roman" w:cs="Times New Roman"/>
          <w:sz w:val="24"/>
          <w:szCs w:val="24"/>
        </w:rPr>
        <w:t>Р</w:t>
      </w:r>
      <w:r w:rsidRPr="005070C1">
        <w:rPr>
          <w:rFonts w:ascii="Times New Roman" w:hAnsi="Times New Roman" w:cs="Times New Roman"/>
          <w:sz w:val="24"/>
          <w:szCs w:val="24"/>
        </w:rPr>
        <w:t>МИАЦ</w:t>
      </w:r>
      <w:r w:rsidR="0081756F" w:rsidRPr="005070C1">
        <w:rPr>
          <w:rFonts w:ascii="Times New Roman" w:hAnsi="Times New Roman" w:cs="Times New Roman"/>
          <w:sz w:val="24"/>
          <w:szCs w:val="24"/>
        </w:rPr>
        <w:t>:</w:t>
      </w:r>
      <w:r w:rsidR="00A222A3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81756F" w:rsidRPr="005070C1">
        <w:rPr>
          <w:rFonts w:ascii="Times New Roman" w:hAnsi="Times New Roman" w:cs="Times New Roman"/>
          <w:sz w:val="24"/>
          <w:szCs w:val="24"/>
        </w:rPr>
        <w:t>первый</w:t>
      </w:r>
      <w:r w:rsidR="00A222A3" w:rsidRPr="005070C1">
        <w:rPr>
          <w:rFonts w:ascii="Times New Roman" w:hAnsi="Times New Roman" w:cs="Times New Roman"/>
          <w:sz w:val="24"/>
          <w:szCs w:val="24"/>
        </w:rPr>
        <w:t xml:space="preserve"> экземпляр заявки направляется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 в</w:t>
      </w:r>
      <w:r w:rsidR="00A222A3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CF0A00" w:rsidRPr="005070C1">
        <w:rPr>
          <w:rFonts w:ascii="Times New Roman" w:hAnsi="Times New Roman" w:cs="Times New Roman"/>
          <w:sz w:val="24"/>
          <w:szCs w:val="24"/>
        </w:rPr>
        <w:t>централизованную бухгалтерию</w:t>
      </w:r>
      <w:r w:rsidR="00280A39" w:rsidRPr="005070C1">
        <w:rPr>
          <w:rFonts w:ascii="Times New Roman" w:hAnsi="Times New Roman" w:cs="Times New Roman"/>
          <w:sz w:val="24"/>
          <w:szCs w:val="24"/>
        </w:rPr>
        <w:t xml:space="preserve">, </w:t>
      </w:r>
      <w:r w:rsidR="0081756F" w:rsidRPr="005070C1">
        <w:rPr>
          <w:rFonts w:ascii="Times New Roman" w:hAnsi="Times New Roman" w:cs="Times New Roman"/>
          <w:sz w:val="24"/>
          <w:szCs w:val="24"/>
        </w:rPr>
        <w:t>второй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 остаётся на хранении в РМИАЦ</w:t>
      </w:r>
      <w:r w:rsidR="0081756F" w:rsidRPr="005070C1">
        <w:rPr>
          <w:rFonts w:ascii="Times New Roman" w:hAnsi="Times New Roman" w:cs="Times New Roman"/>
          <w:sz w:val="24"/>
          <w:szCs w:val="24"/>
        </w:rPr>
        <w:t>,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81756F" w:rsidRPr="005070C1">
        <w:rPr>
          <w:rFonts w:ascii="Times New Roman" w:hAnsi="Times New Roman" w:cs="Times New Roman"/>
          <w:sz w:val="24"/>
          <w:szCs w:val="24"/>
        </w:rPr>
        <w:t>третий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 экземпляр направляется в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обслуживаемое учреждение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. </w:t>
      </w:r>
      <w:r w:rsidR="0081756F" w:rsidRPr="005070C1">
        <w:rPr>
          <w:rFonts w:ascii="Times New Roman" w:hAnsi="Times New Roman" w:cs="Times New Roman"/>
          <w:sz w:val="24"/>
          <w:szCs w:val="24"/>
        </w:rPr>
        <w:t>О</w:t>
      </w:r>
      <w:r w:rsidR="002A0F03" w:rsidRPr="005070C1">
        <w:rPr>
          <w:rFonts w:ascii="Times New Roman" w:hAnsi="Times New Roman" w:cs="Times New Roman"/>
          <w:sz w:val="24"/>
          <w:szCs w:val="24"/>
        </w:rPr>
        <w:t>бслуживаемому учреждению</w:t>
      </w:r>
      <w:r w:rsidR="00D55A26" w:rsidRPr="005070C1">
        <w:rPr>
          <w:rFonts w:ascii="Times New Roman" w:hAnsi="Times New Roman" w:cs="Times New Roman"/>
          <w:sz w:val="24"/>
          <w:szCs w:val="24"/>
        </w:rPr>
        <w:t xml:space="preserve"> следует принять исчерпывающие меры для устранения выявленных РМИАЦ недостатков и подать новую заявку.</w:t>
      </w:r>
    </w:p>
    <w:p w:rsidR="00A222A3" w:rsidRPr="005070C1" w:rsidRDefault="00A222A3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В случае повторного отклонения заявки, каждая последующая заявка от данного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рассматривается </w:t>
      </w:r>
      <w:r w:rsidR="004C0D97" w:rsidRPr="005070C1">
        <w:rPr>
          <w:rFonts w:ascii="Times New Roman" w:hAnsi="Times New Roman" w:cs="Times New Roman"/>
          <w:sz w:val="24"/>
          <w:szCs w:val="24"/>
        </w:rPr>
        <w:t xml:space="preserve">Центром бухучета и закупок </w:t>
      </w:r>
      <w:r w:rsidRPr="005070C1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5070C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070C1">
        <w:rPr>
          <w:rFonts w:ascii="Times New Roman" w:hAnsi="Times New Roman" w:cs="Times New Roman"/>
          <w:sz w:val="24"/>
          <w:szCs w:val="24"/>
        </w:rPr>
        <w:t xml:space="preserve"> 30 календарных дней.</w:t>
      </w:r>
    </w:p>
    <w:p w:rsidR="00A222A3" w:rsidRPr="005070C1" w:rsidRDefault="00A222A3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После выполнения работ </w:t>
      </w:r>
      <w:r w:rsidR="00D55A26" w:rsidRPr="005070C1">
        <w:rPr>
          <w:rFonts w:ascii="Times New Roman" w:hAnsi="Times New Roman" w:cs="Times New Roman"/>
          <w:sz w:val="24"/>
          <w:szCs w:val="24"/>
        </w:rPr>
        <w:t>РМИАЦ</w:t>
      </w:r>
      <w:r w:rsidR="0081756F" w:rsidRPr="005070C1">
        <w:rPr>
          <w:rFonts w:ascii="Times New Roman" w:hAnsi="Times New Roman" w:cs="Times New Roman"/>
          <w:sz w:val="24"/>
          <w:szCs w:val="24"/>
        </w:rPr>
        <w:t>: первый</w:t>
      </w:r>
      <w:r w:rsidR="007D6E6E" w:rsidRPr="005070C1">
        <w:rPr>
          <w:rFonts w:ascii="Times New Roman" w:hAnsi="Times New Roman" w:cs="Times New Roman"/>
          <w:sz w:val="24"/>
          <w:szCs w:val="24"/>
        </w:rPr>
        <w:t xml:space="preserve"> экземпляр заявки направляется в </w:t>
      </w:r>
      <w:r w:rsidR="00CF0A00" w:rsidRPr="005070C1">
        <w:rPr>
          <w:rFonts w:ascii="Times New Roman" w:hAnsi="Times New Roman" w:cs="Times New Roman"/>
          <w:sz w:val="24"/>
          <w:szCs w:val="24"/>
        </w:rPr>
        <w:t>централизованную бухгалтерию</w:t>
      </w:r>
      <w:r w:rsidR="007D6E6E" w:rsidRPr="005070C1">
        <w:rPr>
          <w:rFonts w:ascii="Times New Roman" w:hAnsi="Times New Roman" w:cs="Times New Roman"/>
          <w:sz w:val="24"/>
          <w:szCs w:val="24"/>
        </w:rPr>
        <w:t xml:space="preserve">, </w:t>
      </w:r>
      <w:r w:rsidR="0081756F" w:rsidRPr="005070C1">
        <w:rPr>
          <w:rFonts w:ascii="Times New Roman" w:hAnsi="Times New Roman" w:cs="Times New Roman"/>
          <w:sz w:val="24"/>
          <w:szCs w:val="24"/>
        </w:rPr>
        <w:t>второй - остаётся на хранении в РМИАЦ,</w:t>
      </w:r>
      <w:r w:rsidR="007D6E6E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81756F" w:rsidRPr="005070C1">
        <w:rPr>
          <w:rFonts w:ascii="Times New Roman" w:hAnsi="Times New Roman" w:cs="Times New Roman"/>
          <w:sz w:val="24"/>
          <w:szCs w:val="24"/>
        </w:rPr>
        <w:t>третий</w:t>
      </w:r>
      <w:r w:rsidR="007D6E6E" w:rsidRPr="005070C1">
        <w:rPr>
          <w:rFonts w:ascii="Times New Roman" w:hAnsi="Times New Roman" w:cs="Times New Roman"/>
          <w:sz w:val="24"/>
          <w:szCs w:val="24"/>
        </w:rPr>
        <w:t xml:space="preserve"> экземпляр направляется в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обслуживаемое учреждение</w:t>
      </w:r>
      <w:r w:rsidR="007D6E6E" w:rsidRPr="005070C1">
        <w:rPr>
          <w:rFonts w:ascii="Times New Roman" w:hAnsi="Times New Roman" w:cs="Times New Roman"/>
          <w:sz w:val="24"/>
          <w:szCs w:val="24"/>
        </w:rPr>
        <w:t>.</w:t>
      </w:r>
    </w:p>
    <w:p w:rsidR="00996202" w:rsidRPr="005070C1" w:rsidRDefault="007D6E6E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После получения экземпляра заявки с отметкой о подключении </w:t>
      </w:r>
      <w:r w:rsidR="009545A4" w:rsidRPr="005070C1">
        <w:rPr>
          <w:rFonts w:ascii="Times New Roman" w:hAnsi="Times New Roman" w:cs="Times New Roman"/>
          <w:sz w:val="24"/>
          <w:szCs w:val="24"/>
        </w:rPr>
        <w:t>в</w:t>
      </w:r>
      <w:r w:rsidRPr="005070C1">
        <w:rPr>
          <w:rFonts w:ascii="Times New Roman" w:hAnsi="Times New Roman" w:cs="Times New Roman"/>
          <w:sz w:val="24"/>
          <w:szCs w:val="24"/>
        </w:rPr>
        <w:t xml:space="preserve"> течении 2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(двух)</w:t>
      </w:r>
      <w:r w:rsidRPr="005070C1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4C0D97" w:rsidRPr="005070C1">
        <w:rPr>
          <w:rFonts w:ascii="Times New Roman" w:hAnsi="Times New Roman" w:cs="Times New Roman"/>
          <w:sz w:val="24"/>
          <w:szCs w:val="24"/>
        </w:rPr>
        <w:t xml:space="preserve">Центр бухучета и закупок </w:t>
      </w:r>
      <w:r w:rsidR="00996202" w:rsidRPr="005070C1">
        <w:rPr>
          <w:rFonts w:ascii="Times New Roman" w:hAnsi="Times New Roman" w:cs="Times New Roman"/>
          <w:sz w:val="24"/>
          <w:szCs w:val="24"/>
        </w:rPr>
        <w:t>создаёт</w:t>
      </w:r>
      <w:r w:rsidR="00B6286B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996202" w:rsidRPr="005070C1">
        <w:rPr>
          <w:rFonts w:ascii="Times New Roman" w:hAnsi="Times New Roman" w:cs="Times New Roman"/>
          <w:sz w:val="24"/>
          <w:szCs w:val="24"/>
        </w:rPr>
        <w:t>идентификатор</w:t>
      </w:r>
      <w:proofErr w:type="gramStart"/>
      <w:r w:rsidR="0081756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996202" w:rsidRPr="005070C1">
        <w:rPr>
          <w:rFonts w:ascii="Times New Roman" w:hAnsi="Times New Roman" w:cs="Times New Roman"/>
          <w:sz w:val="24"/>
          <w:szCs w:val="24"/>
        </w:rPr>
        <w:t>(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996202" w:rsidRPr="005070C1">
        <w:rPr>
          <w:rFonts w:ascii="Times New Roman" w:hAnsi="Times New Roman" w:cs="Times New Roman"/>
          <w:sz w:val="24"/>
          <w:szCs w:val="24"/>
        </w:rPr>
        <w:t>ы)</w:t>
      </w:r>
      <w:r w:rsidR="001654AF" w:rsidRPr="005070C1">
        <w:rPr>
          <w:rFonts w:ascii="Times New Roman" w:hAnsi="Times New Roman" w:cs="Times New Roman"/>
          <w:sz w:val="24"/>
          <w:szCs w:val="24"/>
        </w:rPr>
        <w:t xml:space="preserve"> и</w:t>
      </w:r>
      <w:r w:rsidR="00996202" w:rsidRPr="005070C1">
        <w:rPr>
          <w:rFonts w:ascii="Times New Roman" w:hAnsi="Times New Roman" w:cs="Times New Roman"/>
          <w:sz w:val="24"/>
          <w:szCs w:val="24"/>
        </w:rPr>
        <w:t xml:space="preserve"> пароль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996202" w:rsidRPr="005070C1">
        <w:rPr>
          <w:rFonts w:ascii="Times New Roman" w:hAnsi="Times New Roman" w:cs="Times New Roman"/>
          <w:sz w:val="24"/>
          <w:szCs w:val="24"/>
        </w:rPr>
        <w:t>(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="00996202" w:rsidRPr="005070C1">
        <w:rPr>
          <w:rFonts w:ascii="Times New Roman" w:hAnsi="Times New Roman" w:cs="Times New Roman"/>
          <w:sz w:val="24"/>
          <w:szCs w:val="24"/>
        </w:rPr>
        <w:t xml:space="preserve">и) для работы с </w:t>
      </w:r>
      <w:proofErr w:type="spellStart"/>
      <w:r w:rsidR="00996202"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996202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="00B6286B" w:rsidRPr="005070C1">
        <w:rPr>
          <w:rFonts w:ascii="Times New Roman" w:hAnsi="Times New Roman" w:cs="Times New Roman"/>
          <w:sz w:val="24"/>
          <w:szCs w:val="24"/>
        </w:rPr>
        <w:t>.</w:t>
      </w:r>
    </w:p>
    <w:p w:rsidR="00157AD9" w:rsidRPr="005070C1" w:rsidRDefault="00996202" w:rsidP="00895F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Идентификатор</w:t>
      </w:r>
      <w:proofErr w:type="gramStart"/>
      <w:r w:rsidR="0081756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(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81756F" w:rsidRPr="005070C1">
        <w:rPr>
          <w:rFonts w:ascii="Times New Roman" w:hAnsi="Times New Roman" w:cs="Times New Roman"/>
          <w:sz w:val="24"/>
          <w:szCs w:val="24"/>
        </w:rPr>
        <w:t>ы) и</w:t>
      </w:r>
      <w:r w:rsidRPr="005070C1">
        <w:rPr>
          <w:rFonts w:ascii="Times New Roman" w:hAnsi="Times New Roman" w:cs="Times New Roman"/>
          <w:sz w:val="24"/>
          <w:szCs w:val="24"/>
        </w:rPr>
        <w:t xml:space="preserve"> пароль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(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и) передаются на материальных носителях</w:t>
      </w:r>
      <w:r w:rsidR="001654AF" w:rsidRPr="005070C1">
        <w:rPr>
          <w:rFonts w:ascii="Times New Roman" w:hAnsi="Times New Roman" w:cs="Times New Roman"/>
          <w:sz w:val="24"/>
          <w:szCs w:val="24"/>
        </w:rPr>
        <w:t xml:space="preserve"> или с использованием защищенных с помощью СКЗИ каналов связи.</w:t>
      </w:r>
      <w:r w:rsidRPr="005070C1">
        <w:rPr>
          <w:rFonts w:ascii="Times New Roman" w:hAnsi="Times New Roman" w:cs="Times New Roman"/>
          <w:sz w:val="28"/>
          <w:szCs w:val="28"/>
        </w:rPr>
        <w:t xml:space="preserve"> </w:t>
      </w:r>
      <w:r w:rsidR="00157AD9" w:rsidRPr="005070C1">
        <w:rPr>
          <w:rFonts w:ascii="Times New Roman" w:hAnsi="Times New Roman" w:cs="Times New Roman"/>
          <w:sz w:val="28"/>
          <w:szCs w:val="28"/>
        </w:rPr>
        <w:br w:type="page"/>
      </w:r>
    </w:p>
    <w:p w:rsidR="00157AD9" w:rsidRPr="005070C1" w:rsidRDefault="00157AD9" w:rsidP="0084543E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481163817"/>
      <w:r w:rsidRPr="005070C1">
        <w:rPr>
          <w:rFonts w:ascii="Times New Roman" w:hAnsi="Times New Roman" w:cs="Times New Roman"/>
          <w:sz w:val="28"/>
          <w:szCs w:val="28"/>
        </w:rPr>
        <w:lastRenderedPageBreak/>
        <w:t>КОНТРОЛЬ РЕАЛИЗАЦИИ ПОДКЛЮЧЕНИЯ</w:t>
      </w:r>
      <w:bookmarkEnd w:id="6"/>
    </w:p>
    <w:p w:rsidR="0081756F" w:rsidRPr="005070C1" w:rsidRDefault="0081756F" w:rsidP="0081756F"/>
    <w:p w:rsidR="0051354B" w:rsidRPr="00744B95" w:rsidRDefault="0051354B" w:rsidP="00817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требований настоящего Регламента, обеспечение защиты информации в ходе эксплуатации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, а также ответственность за соблюдение требований к эксплуатации средств защиты информации и СКЗИ в составе системы защиты информации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, используемых в выбранной схеме подключения лежит на владельцах подключаемых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. </w:t>
      </w:r>
      <w:r w:rsidR="004C0D97" w:rsidRPr="005070C1">
        <w:rPr>
          <w:rFonts w:ascii="Times New Roman" w:hAnsi="Times New Roman" w:cs="Times New Roman"/>
          <w:sz w:val="24"/>
          <w:szCs w:val="24"/>
        </w:rPr>
        <w:t xml:space="preserve">Центр бухучета и закупок </w:t>
      </w:r>
      <w:r w:rsidRPr="005070C1">
        <w:rPr>
          <w:rFonts w:ascii="Times New Roman" w:hAnsi="Times New Roman" w:cs="Times New Roman"/>
          <w:sz w:val="24"/>
          <w:szCs w:val="24"/>
        </w:rPr>
        <w:t xml:space="preserve">и РМИАЦ имеют право проводить проверки реализации схем подключения. В случае выявления нарушений требований настоящих Регламента, РМИАЦ немедленно производит отключение </w:t>
      </w:r>
      <w:r w:rsidRPr="005070C1">
        <w:rPr>
          <w:rFonts w:ascii="Times New Roman" w:hAnsi="Times New Roman" w:cs="Times New Roman"/>
          <w:sz w:val="24"/>
          <w:szCs w:val="24"/>
          <w:lang w:val="en-US"/>
        </w:rPr>
        <w:t>VPN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 xml:space="preserve">соединений </w:t>
      </w:r>
      <w:proofErr w:type="gramStart"/>
      <w:r w:rsidRPr="005070C1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2A0F03" w:rsidRPr="005070C1">
        <w:rPr>
          <w:rFonts w:ascii="Times New Roman" w:hAnsi="Times New Roman" w:cs="Times New Roman"/>
          <w:sz w:val="24"/>
          <w:szCs w:val="24"/>
        </w:rPr>
        <w:t>обслуживаемого</w:t>
      </w:r>
      <w:r w:rsidR="004E2354" w:rsidRPr="005070C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70C1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, а </w:t>
      </w:r>
      <w:r w:rsidR="004C0D97" w:rsidRPr="005070C1">
        <w:rPr>
          <w:rFonts w:ascii="Times New Roman" w:hAnsi="Times New Roman" w:cs="Times New Roman"/>
          <w:sz w:val="24"/>
          <w:szCs w:val="24"/>
        </w:rPr>
        <w:t xml:space="preserve">Центр бухучета и закупок </w:t>
      </w:r>
      <w:r w:rsidRPr="005070C1">
        <w:rPr>
          <w:rFonts w:ascii="Times New Roman" w:hAnsi="Times New Roman" w:cs="Times New Roman"/>
          <w:sz w:val="24"/>
          <w:szCs w:val="24"/>
        </w:rPr>
        <w:t xml:space="preserve">блокирует выданные </w:t>
      </w:r>
      <w:r w:rsidR="00CF0A00" w:rsidRPr="005070C1">
        <w:rPr>
          <w:rFonts w:ascii="Times New Roman" w:hAnsi="Times New Roman" w:cs="Times New Roman"/>
          <w:sz w:val="24"/>
          <w:szCs w:val="24"/>
        </w:rPr>
        <w:t>обслуживаемому учреждению</w:t>
      </w:r>
      <w:r w:rsidRPr="005070C1">
        <w:rPr>
          <w:rFonts w:ascii="Times New Roman" w:hAnsi="Times New Roman" w:cs="Times New Roman"/>
          <w:sz w:val="24"/>
          <w:szCs w:val="24"/>
        </w:rPr>
        <w:t xml:space="preserve"> идентификаторы.</w:t>
      </w:r>
    </w:p>
    <w:p w:rsidR="007B5556" w:rsidRPr="00744B95" w:rsidRDefault="007B5556" w:rsidP="00817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AD9" w:rsidRPr="005070C1" w:rsidRDefault="00233CDB" w:rsidP="007B5556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481163818"/>
      <w:r w:rsidRPr="007B5556">
        <w:rPr>
          <w:rFonts w:ascii="Times New Roman" w:hAnsi="Times New Roman" w:cs="Times New Roman"/>
          <w:sz w:val="28"/>
          <w:szCs w:val="28"/>
        </w:rPr>
        <w:t>ПЕРЕЧЕНЬ</w:t>
      </w:r>
      <w:r w:rsidRPr="005070C1">
        <w:rPr>
          <w:rFonts w:ascii="Times New Roman" w:hAnsi="Times New Roman" w:cs="Times New Roman"/>
          <w:sz w:val="24"/>
          <w:szCs w:val="24"/>
        </w:rPr>
        <w:t xml:space="preserve"> НОРМАТИВНО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Pr="005070C1">
        <w:rPr>
          <w:rFonts w:ascii="Times New Roman" w:hAnsi="Times New Roman" w:cs="Times New Roman"/>
          <w:sz w:val="24"/>
          <w:szCs w:val="24"/>
        </w:rPr>
        <w:t>ПРАВОВЫХ АКТОВ</w:t>
      </w:r>
      <w:bookmarkEnd w:id="7"/>
    </w:p>
    <w:p w:rsidR="0081756F" w:rsidRPr="005070C1" w:rsidRDefault="0081756F" w:rsidP="0081756F"/>
    <w:p w:rsidR="00955B5D" w:rsidRPr="005070C1" w:rsidRDefault="00955B5D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070C1">
        <w:rPr>
          <w:rFonts w:ascii="Times New Roman" w:hAnsi="Times New Roman" w:cs="Times New Roman"/>
          <w:sz w:val="23"/>
          <w:szCs w:val="23"/>
        </w:rPr>
        <w:t>Настоящий регламент разработан на основании требований следующих законодательных, нормативно</w:t>
      </w:r>
      <w:r w:rsidR="005B2A03" w:rsidRPr="005070C1">
        <w:rPr>
          <w:rFonts w:ascii="Times New Roman" w:hAnsi="Times New Roman" w:cs="Times New Roman"/>
          <w:sz w:val="23"/>
          <w:szCs w:val="23"/>
        </w:rPr>
        <w:t>–</w:t>
      </w:r>
      <w:r w:rsidRPr="005070C1">
        <w:rPr>
          <w:rFonts w:ascii="Times New Roman" w:hAnsi="Times New Roman" w:cs="Times New Roman"/>
          <w:sz w:val="23"/>
          <w:szCs w:val="23"/>
        </w:rPr>
        <w:t>правовых и нормативных документов:</w:t>
      </w:r>
    </w:p>
    <w:p w:rsidR="00955B5D" w:rsidRPr="005070C1" w:rsidRDefault="005B2A03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 xml:space="preserve"> Федеральный закон Российской Федерации «О персональных данных» (от</w:t>
      </w:r>
      <w:r w:rsidR="0081756F" w:rsidRPr="005070C1">
        <w:rPr>
          <w:rFonts w:ascii="Times New Roman" w:hAnsi="Times New Roman" w:cs="Times New Roman"/>
          <w:sz w:val="23"/>
          <w:szCs w:val="23"/>
        </w:rPr>
        <w:t xml:space="preserve"> </w:t>
      </w:r>
      <w:r w:rsidR="00955B5D" w:rsidRPr="005070C1">
        <w:rPr>
          <w:rFonts w:ascii="Times New Roman" w:hAnsi="Times New Roman" w:cs="Times New Roman"/>
          <w:sz w:val="23"/>
          <w:szCs w:val="23"/>
        </w:rPr>
        <w:t>27.07.2006 № 152</w:t>
      </w: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>ФЗ);</w:t>
      </w:r>
    </w:p>
    <w:p w:rsidR="00955B5D" w:rsidRPr="005070C1" w:rsidRDefault="005B2A03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 xml:space="preserve"> Постановление Правительства Российской Федерации «Об утверждении требований к защите персональных данных при их обработке в информационных системах персональных данных» (от 01.11.2012г. №</w:t>
      </w:r>
      <w:r w:rsidR="0081756F" w:rsidRPr="005070C1">
        <w:rPr>
          <w:rFonts w:ascii="Times New Roman" w:hAnsi="Times New Roman" w:cs="Times New Roman"/>
          <w:sz w:val="23"/>
          <w:szCs w:val="23"/>
        </w:rPr>
        <w:t xml:space="preserve"> </w:t>
      </w:r>
      <w:r w:rsidR="00955B5D" w:rsidRPr="005070C1">
        <w:rPr>
          <w:rFonts w:ascii="Times New Roman" w:hAnsi="Times New Roman" w:cs="Times New Roman"/>
          <w:sz w:val="23"/>
          <w:szCs w:val="23"/>
        </w:rPr>
        <w:t>1119);</w:t>
      </w:r>
    </w:p>
    <w:p w:rsidR="00955B5D" w:rsidRPr="005070C1" w:rsidRDefault="005B2A03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 xml:space="preserve"> Постановление Правительства Российской Федерации «Об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</w:t>
      </w:r>
      <w:proofErr w:type="gramStart"/>
      <w:r w:rsidR="00955B5D" w:rsidRPr="005070C1">
        <w:rPr>
          <w:rFonts w:ascii="Times New Roman" w:hAnsi="Times New Roman" w:cs="Times New Roman"/>
          <w:sz w:val="23"/>
          <w:szCs w:val="23"/>
        </w:rPr>
        <w:t>случая</w:t>
      </w:r>
      <w:proofErr w:type="gramEnd"/>
      <w:r w:rsidR="00955B5D" w:rsidRPr="005070C1">
        <w:rPr>
          <w:rFonts w:ascii="Times New Roman" w:hAnsi="Times New Roman" w:cs="Times New Roman"/>
          <w:sz w:val="23"/>
          <w:szCs w:val="23"/>
        </w:rPr>
        <w:t xml:space="preserve"> 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</w:t>
      </w:r>
      <w:r w:rsidR="00955B5D" w:rsidRPr="005070C1">
        <w:rPr>
          <w:rFonts w:ascii="Times New Roman" w:hAnsi="Times New Roman" w:cs="Times New Roman"/>
          <w:sz w:val="23"/>
          <w:szCs w:val="23"/>
        </w:rPr>
        <w:lastRenderedPageBreak/>
        <w:t>(криптографических) средств, осуществляется для обеспечения собственных нужд юридического лица или индивидуального предпринимателя)» (от 16 апреля 2012 г. №</w:t>
      </w:r>
      <w:r w:rsidR="0081756F" w:rsidRPr="005070C1">
        <w:rPr>
          <w:rFonts w:ascii="Times New Roman" w:hAnsi="Times New Roman" w:cs="Times New Roman"/>
          <w:sz w:val="23"/>
          <w:szCs w:val="23"/>
        </w:rPr>
        <w:t xml:space="preserve"> </w:t>
      </w:r>
      <w:r w:rsidR="00955B5D" w:rsidRPr="005070C1">
        <w:rPr>
          <w:rFonts w:ascii="Times New Roman" w:hAnsi="Times New Roman" w:cs="Times New Roman"/>
          <w:sz w:val="23"/>
          <w:szCs w:val="23"/>
        </w:rPr>
        <w:t>313);</w:t>
      </w:r>
    </w:p>
    <w:p w:rsidR="00955B5D" w:rsidRPr="005070C1" w:rsidRDefault="005B2A03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 xml:space="preserve"> Постановление Правительства Российской Федерации «О лицензировании деятельности по технической защите конфиденциальной информации» (от 3 февраля 2012 г. № 79);</w:t>
      </w:r>
    </w:p>
    <w:p w:rsidR="00955B5D" w:rsidRPr="005070C1" w:rsidRDefault="005B2A03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 xml:space="preserve"> Приказ Федеральной службы по техническому и экспортному контролю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(от 18.02.2013г. № 21);</w:t>
      </w:r>
    </w:p>
    <w:p w:rsidR="00955B5D" w:rsidRPr="005070C1" w:rsidRDefault="005B2A03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 xml:space="preserve"> Типовые требования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данных, утвержденные руководством 8 Центра ФСБ России 21 февраля 2008 года № 149/6/6</w:t>
      </w: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>622;</w:t>
      </w:r>
      <w:proofErr w:type="gramEnd"/>
    </w:p>
    <w:p w:rsidR="00955B5D" w:rsidRPr="005070C1" w:rsidRDefault="005B2A03" w:rsidP="008175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070C1">
        <w:rPr>
          <w:rFonts w:ascii="Times New Roman" w:hAnsi="Times New Roman" w:cs="Times New Roman"/>
          <w:sz w:val="23"/>
          <w:szCs w:val="23"/>
        </w:rPr>
        <w:t>–</w:t>
      </w:r>
      <w:r w:rsidR="00955B5D" w:rsidRPr="005070C1">
        <w:rPr>
          <w:rFonts w:ascii="Times New Roman" w:hAnsi="Times New Roman" w:cs="Times New Roman"/>
          <w:sz w:val="23"/>
          <w:szCs w:val="23"/>
        </w:rPr>
        <w:t xml:space="preserve"> Других технических и методических документов ФСТЭК России и ФСБ России в области обеспечения информационной безопасности и защиты персональных данных.</w:t>
      </w:r>
    </w:p>
    <w:p w:rsidR="001409BD" w:rsidRPr="005070C1" w:rsidRDefault="00036CF3" w:rsidP="003C5EB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br w:type="page"/>
      </w:r>
      <w:bookmarkStart w:id="8" w:name="_Toc481163819"/>
      <w:r w:rsidRPr="005070C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1</w:t>
      </w:r>
      <w:bookmarkEnd w:id="8"/>
    </w:p>
    <w:p w:rsidR="00036CF3" w:rsidRPr="005070C1" w:rsidRDefault="00036CF3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к РЕГЛАМЕНТУ взаимодействия с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</w:p>
    <w:p w:rsidR="00036CF3" w:rsidRPr="005070C1" w:rsidRDefault="00036CF3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81756F" w:rsidRPr="005070C1">
        <w:rPr>
          <w:rFonts w:ascii="Times New Roman" w:hAnsi="Times New Roman" w:cs="Times New Roman"/>
          <w:sz w:val="24"/>
          <w:szCs w:val="24"/>
        </w:rPr>
        <w:t>Г</w:t>
      </w:r>
      <w:r w:rsidR="004C0D97" w:rsidRPr="005070C1">
        <w:rPr>
          <w:rFonts w:ascii="Times New Roman" w:hAnsi="Times New Roman" w:cs="Times New Roman"/>
          <w:sz w:val="24"/>
          <w:szCs w:val="24"/>
        </w:rPr>
        <w:t>К</w:t>
      </w:r>
      <w:r w:rsidR="0081756F" w:rsidRPr="005070C1">
        <w:rPr>
          <w:rFonts w:ascii="Times New Roman" w:hAnsi="Times New Roman" w:cs="Times New Roman"/>
          <w:sz w:val="24"/>
          <w:szCs w:val="24"/>
        </w:rPr>
        <w:t>У «ЦБ</w:t>
      </w:r>
      <w:r w:rsidR="004C0D97" w:rsidRPr="005070C1">
        <w:rPr>
          <w:rFonts w:ascii="Times New Roman" w:hAnsi="Times New Roman" w:cs="Times New Roman"/>
          <w:sz w:val="24"/>
          <w:szCs w:val="24"/>
        </w:rPr>
        <w:t>З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при Минздраве Карелии»</w:t>
      </w:r>
    </w:p>
    <w:p w:rsidR="0081756F" w:rsidRPr="005070C1" w:rsidRDefault="0081756F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1756F" w:rsidRPr="005070C1" w:rsidRDefault="0081756F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1756F" w:rsidRPr="005070C1" w:rsidRDefault="0081756F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6CF3" w:rsidRPr="005070C1" w:rsidRDefault="00036CF3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Типовая схема №1</w:t>
      </w:r>
    </w:p>
    <w:p w:rsidR="007362E8" w:rsidRPr="005070C1" w:rsidRDefault="004C0D97" w:rsidP="00036CF3">
      <w:pPr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070C1">
        <w:object w:dxaOrig="8955" w:dyaOrig="8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424.5pt" o:ole="">
            <v:imagedata r:id="rId9" o:title=""/>
          </v:shape>
          <o:OLEObject Type="Embed" ProgID="Visio.Drawing.15" ShapeID="_x0000_i1025" DrawAspect="Content" ObjectID="_1769495734" r:id="rId10"/>
        </w:object>
      </w:r>
    </w:p>
    <w:p w:rsidR="00036CF3" w:rsidRPr="005070C1" w:rsidRDefault="00036CF3">
      <w:pPr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br w:type="page"/>
      </w:r>
    </w:p>
    <w:p w:rsidR="00036CF3" w:rsidRPr="005070C1" w:rsidRDefault="00036CF3" w:rsidP="00036CF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bookmarkStart w:id="9" w:name="_Toc481163820"/>
      <w:r w:rsidRPr="005070C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2</w:t>
      </w:r>
      <w:bookmarkEnd w:id="9"/>
    </w:p>
    <w:p w:rsidR="0081756F" w:rsidRPr="005070C1" w:rsidRDefault="0081756F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к РЕГЛАМЕНТУ взаимодействия с ИСПДн</w:t>
      </w:r>
    </w:p>
    <w:p w:rsidR="0081756F" w:rsidRPr="005070C1" w:rsidRDefault="0081756F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ГКУ «ЦБЗ при Минздраве Карелии»</w:t>
      </w:r>
    </w:p>
    <w:p w:rsidR="00036CF3" w:rsidRPr="005070C1" w:rsidRDefault="00036CF3" w:rsidP="00036CF3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1756F" w:rsidRPr="005070C1" w:rsidRDefault="0081756F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17EEB" w:rsidRPr="005070C1" w:rsidRDefault="00117EEB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1756F" w:rsidRPr="005070C1" w:rsidRDefault="0081756F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6CF3" w:rsidRPr="005070C1" w:rsidRDefault="00036CF3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Типовая схема №2</w:t>
      </w:r>
    </w:p>
    <w:p w:rsidR="0081756F" w:rsidRPr="005070C1" w:rsidRDefault="0094311D" w:rsidP="00036CF3">
      <w:pPr>
        <w:contextualSpacing/>
        <w:jc w:val="center"/>
      </w:pPr>
      <w:r w:rsidRPr="005070C1">
        <w:object w:dxaOrig="11115" w:dyaOrig="8940">
          <v:shape id="_x0000_i1026" type="#_x0000_t75" style="width:471pt;height:434.25pt" o:ole="">
            <v:imagedata r:id="rId11" o:title=""/>
          </v:shape>
          <o:OLEObject Type="Embed" ProgID="Visio.Drawing.15" ShapeID="_x0000_i1026" DrawAspect="Content" ObjectID="_1769495735" r:id="rId12"/>
        </w:object>
      </w:r>
    </w:p>
    <w:p w:rsidR="0012165A" w:rsidRPr="005070C1" w:rsidRDefault="0012165A" w:rsidP="00036C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6CF3" w:rsidRPr="005070C1" w:rsidRDefault="00036CF3">
      <w:pPr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br w:type="page"/>
      </w:r>
    </w:p>
    <w:p w:rsidR="00036CF3" w:rsidRPr="005070C1" w:rsidRDefault="00036CF3" w:rsidP="00036CF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bookmarkStart w:id="10" w:name="_Toc481163821"/>
      <w:r w:rsidRPr="005070C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1756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</w:rPr>
        <w:t>3</w:t>
      </w:r>
      <w:bookmarkEnd w:id="10"/>
    </w:p>
    <w:p w:rsidR="0081756F" w:rsidRPr="005070C1" w:rsidRDefault="0081756F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к РЕГЛАМЕНТУ взаимодействия с ИСПДн</w:t>
      </w:r>
    </w:p>
    <w:p w:rsidR="0081756F" w:rsidRPr="005070C1" w:rsidRDefault="0081756F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 Г</w:t>
      </w:r>
      <w:r w:rsidR="00117EEB" w:rsidRPr="005070C1">
        <w:rPr>
          <w:rFonts w:ascii="Times New Roman" w:hAnsi="Times New Roman" w:cs="Times New Roman"/>
          <w:sz w:val="24"/>
          <w:szCs w:val="24"/>
        </w:rPr>
        <w:t>К</w:t>
      </w:r>
      <w:r w:rsidRPr="005070C1">
        <w:rPr>
          <w:rFonts w:ascii="Times New Roman" w:hAnsi="Times New Roman" w:cs="Times New Roman"/>
          <w:sz w:val="24"/>
          <w:szCs w:val="24"/>
        </w:rPr>
        <w:t>У «ЦБ</w:t>
      </w:r>
      <w:r w:rsidR="00117EEB" w:rsidRPr="005070C1">
        <w:rPr>
          <w:rFonts w:ascii="Times New Roman" w:hAnsi="Times New Roman" w:cs="Times New Roman"/>
          <w:sz w:val="24"/>
          <w:szCs w:val="24"/>
        </w:rPr>
        <w:t>З</w:t>
      </w:r>
      <w:r w:rsidRPr="005070C1">
        <w:rPr>
          <w:rFonts w:ascii="Times New Roman" w:hAnsi="Times New Roman" w:cs="Times New Roman"/>
          <w:sz w:val="24"/>
          <w:szCs w:val="24"/>
        </w:rPr>
        <w:t xml:space="preserve"> при Минздраве Карелии»</w:t>
      </w:r>
    </w:p>
    <w:p w:rsidR="00744B95" w:rsidRDefault="0085259D" w:rsidP="0085259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Заявка на присоединение к регламенту и подключение </w:t>
      </w:r>
      <w:proofErr w:type="gramStart"/>
      <w:r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proofErr w:type="gramEnd"/>
      <w:r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5259D" w:rsidRPr="005070C1" w:rsidRDefault="0085259D" w:rsidP="0085259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Центра бухучета и закупок</w:t>
      </w:r>
      <w:proofErr w:type="gramStart"/>
      <w:r w:rsidR="00744B95" w:rsidRPr="00744B9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proofErr w:type="gramEnd"/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56"/>
        <w:gridCol w:w="2805"/>
        <w:gridCol w:w="2604"/>
        <w:gridCol w:w="2024"/>
        <w:gridCol w:w="2141"/>
      </w:tblGrid>
      <w:tr w:rsidR="00225C09" w:rsidRPr="005070C1" w:rsidTr="00C44F80">
        <w:tc>
          <w:tcPr>
            <w:tcW w:w="3261" w:type="dxa"/>
            <w:gridSpan w:val="2"/>
            <w:vAlign w:val="center"/>
          </w:tcPr>
          <w:p w:rsidR="009545A4" w:rsidRPr="005070C1" w:rsidRDefault="009545A4" w:rsidP="0061757A">
            <w:pPr>
              <w:rPr>
                <w:i/>
              </w:rPr>
            </w:pPr>
            <w:r w:rsidRPr="005070C1">
              <w:rPr>
                <w:i/>
              </w:rPr>
              <w:t>Наименование организации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5070C1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9545A4" w:rsidRPr="005070C1" w:rsidRDefault="009545A4" w:rsidP="0061757A">
            <w:pPr>
              <w:rPr>
                <w:i/>
              </w:rPr>
            </w:pPr>
            <w:r w:rsidRPr="005070C1">
              <w:rPr>
                <w:i/>
              </w:rPr>
              <w:t>ИНН/ОГРН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5070C1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9545A4" w:rsidRPr="005070C1" w:rsidRDefault="009545A4" w:rsidP="00CD3032">
            <w:pPr>
              <w:rPr>
                <w:i/>
              </w:rPr>
            </w:pPr>
            <w:r w:rsidRPr="005070C1">
              <w:rPr>
                <w:i/>
              </w:rPr>
              <w:t>Наименование подключаемой ИСПДн</w:t>
            </w:r>
            <w:r w:rsidR="0094311D" w:rsidRPr="005070C1">
              <w:rPr>
                <w:i/>
              </w:rPr>
              <w:t xml:space="preserve"> </w:t>
            </w:r>
          </w:p>
        </w:tc>
        <w:tc>
          <w:tcPr>
            <w:tcW w:w="6769" w:type="dxa"/>
            <w:gridSpan w:val="3"/>
            <w:vAlign w:val="center"/>
          </w:tcPr>
          <w:p w:rsidR="00CD3032" w:rsidRPr="005070C1" w:rsidRDefault="00CD3032" w:rsidP="00CD3032">
            <w:pPr>
              <w:jc w:val="center"/>
              <w:rPr>
                <w:i/>
                <w:iCs/>
                <w:sz w:val="22"/>
                <w:szCs w:val="22"/>
              </w:rPr>
            </w:pPr>
            <w:r w:rsidRPr="005070C1">
              <w:rPr>
                <w:i/>
                <w:iCs/>
                <w:sz w:val="22"/>
                <w:szCs w:val="22"/>
              </w:rPr>
              <w:t xml:space="preserve"> «Бух</w:t>
            </w:r>
            <w:r w:rsidRPr="005070C1">
              <w:softHyphen/>
            </w:r>
            <w:r w:rsidRPr="005070C1">
              <w:rPr>
                <w:i/>
                <w:iCs/>
                <w:sz w:val="22"/>
                <w:szCs w:val="22"/>
              </w:rPr>
              <w:t>галтер</w:t>
            </w:r>
            <w:r w:rsidRPr="005070C1">
              <w:softHyphen/>
            </w:r>
            <w:r w:rsidRPr="005070C1">
              <w:rPr>
                <w:i/>
                <w:iCs/>
                <w:sz w:val="22"/>
                <w:szCs w:val="22"/>
              </w:rPr>
              <w:t>ский и кад</w:t>
            </w:r>
            <w:r w:rsidRPr="005070C1">
              <w:softHyphen/>
            </w:r>
            <w:r w:rsidRPr="005070C1">
              <w:rPr>
                <w:i/>
                <w:iCs/>
                <w:sz w:val="22"/>
                <w:szCs w:val="22"/>
              </w:rPr>
              <w:t>ро</w:t>
            </w:r>
            <w:r w:rsidRPr="005070C1">
              <w:softHyphen/>
            </w:r>
            <w:r w:rsidRPr="005070C1">
              <w:rPr>
                <w:i/>
                <w:iCs/>
                <w:sz w:val="22"/>
                <w:szCs w:val="22"/>
              </w:rPr>
              <w:t>вый учет»</w:t>
            </w: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94311D" w:rsidRPr="005070C1" w:rsidRDefault="009545A4" w:rsidP="0094311D">
            <w:pPr>
              <w:rPr>
                <w:i/>
              </w:rPr>
            </w:pPr>
            <w:r w:rsidRPr="005070C1">
              <w:rPr>
                <w:i/>
              </w:rPr>
              <w:t>Номер используемой схемы подключения</w:t>
            </w:r>
            <w:r w:rsidR="0094311D" w:rsidRPr="005070C1">
              <w:rPr>
                <w:i/>
              </w:rPr>
              <w:t xml:space="preserve"> </w:t>
            </w:r>
          </w:p>
          <w:p w:rsidR="009545A4" w:rsidRPr="005070C1" w:rsidRDefault="0094311D" w:rsidP="0094311D">
            <w:pPr>
              <w:rPr>
                <w:i/>
              </w:rPr>
            </w:pPr>
            <w:r w:rsidRPr="005070C1">
              <w:rPr>
                <w:i/>
              </w:rPr>
              <w:t>(Схема</w:t>
            </w:r>
            <w:r w:rsidR="003A34AF" w:rsidRPr="005070C1">
              <w:rPr>
                <w:i/>
              </w:rPr>
              <w:t xml:space="preserve"> </w:t>
            </w:r>
            <w:r w:rsidRPr="005070C1">
              <w:rPr>
                <w:i/>
              </w:rPr>
              <w:t>№1 / Схема</w:t>
            </w:r>
            <w:r w:rsidR="003A34AF" w:rsidRPr="005070C1">
              <w:rPr>
                <w:i/>
              </w:rPr>
              <w:t xml:space="preserve"> </w:t>
            </w:r>
            <w:r w:rsidRPr="005070C1">
              <w:rPr>
                <w:i/>
              </w:rPr>
              <w:t>№2)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5070C1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9545A4" w:rsidRPr="005070C1" w:rsidRDefault="009545A4" w:rsidP="0061757A">
            <w:pPr>
              <w:rPr>
                <w:i/>
              </w:rPr>
            </w:pPr>
            <w:r w:rsidRPr="005070C1">
              <w:rPr>
                <w:i/>
              </w:rPr>
              <w:t>Адрес</w:t>
            </w:r>
            <w:r w:rsidR="009B5BC3" w:rsidRPr="005070C1">
              <w:rPr>
                <w:i/>
              </w:rPr>
              <w:t xml:space="preserve"> точки </w:t>
            </w:r>
            <w:r w:rsidRPr="005070C1">
              <w:rPr>
                <w:i/>
              </w:rPr>
              <w:t>подключения</w:t>
            </w:r>
            <w:r w:rsidR="009B5BC3" w:rsidRPr="005070C1">
              <w:rPr>
                <w:i/>
              </w:rPr>
              <w:t xml:space="preserve"> ИСПДн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5070C1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9545A4" w:rsidRPr="005070C1" w:rsidRDefault="009545A4" w:rsidP="00CD3032">
            <w:pPr>
              <w:rPr>
                <w:i/>
              </w:rPr>
            </w:pPr>
            <w:r w:rsidRPr="005070C1">
              <w:rPr>
                <w:i/>
                <w:lang w:val="en-US"/>
              </w:rPr>
              <w:t>ID</w:t>
            </w:r>
            <w:r w:rsidRPr="005070C1">
              <w:rPr>
                <w:i/>
              </w:rPr>
              <w:t xml:space="preserve"> узла сети </w:t>
            </w:r>
            <w:r w:rsidRPr="005070C1">
              <w:rPr>
                <w:i/>
                <w:lang w:val="en-US"/>
              </w:rPr>
              <w:t>Vi</w:t>
            </w:r>
            <w:r w:rsidR="00CD3032" w:rsidRPr="005070C1">
              <w:rPr>
                <w:i/>
                <w:lang w:val="en-US"/>
              </w:rPr>
              <w:t>pN</w:t>
            </w:r>
            <w:r w:rsidRPr="005070C1">
              <w:rPr>
                <w:i/>
                <w:lang w:val="en-US"/>
              </w:rPr>
              <w:t>et</w:t>
            </w:r>
            <w:r w:rsidR="00CD3032" w:rsidRPr="005070C1">
              <w:rPr>
                <w:i/>
              </w:rPr>
              <w:t xml:space="preserve"> № 934, </w:t>
            </w:r>
            <w:r w:rsidRPr="005070C1">
              <w:rPr>
                <w:i/>
              </w:rPr>
              <w:t>подлежащего подключению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5070C1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9545A4" w:rsidRPr="005070C1" w:rsidRDefault="009545A4" w:rsidP="003A34AF">
            <w:pPr>
              <w:rPr>
                <w:i/>
              </w:rPr>
            </w:pPr>
            <w:r w:rsidRPr="005070C1">
              <w:rPr>
                <w:i/>
                <w:lang w:val="en-US"/>
              </w:rPr>
              <w:t>IP</w:t>
            </w:r>
            <w:r w:rsidR="005B2A03" w:rsidRPr="005070C1">
              <w:rPr>
                <w:i/>
              </w:rPr>
              <w:t>–</w:t>
            </w:r>
            <w:r w:rsidRPr="005070C1">
              <w:rPr>
                <w:i/>
              </w:rPr>
              <w:t>адрес АРМ подлежащего подключению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5070C1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C44F80" w:rsidRPr="005070C1" w:rsidTr="00C44F80">
        <w:trPr>
          <w:trHeight w:val="555"/>
        </w:trPr>
        <w:tc>
          <w:tcPr>
            <w:tcW w:w="456" w:type="dxa"/>
            <w:vMerge w:val="restart"/>
            <w:vAlign w:val="center"/>
          </w:tcPr>
          <w:p w:rsidR="00C44F80" w:rsidRPr="005070C1" w:rsidRDefault="00C44F80" w:rsidP="00C44F80">
            <w:pPr>
              <w:jc w:val="center"/>
              <w:rPr>
                <w:i/>
                <w:sz w:val="24"/>
                <w:szCs w:val="24"/>
              </w:rPr>
            </w:pPr>
            <w:r w:rsidRPr="005070C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05" w:type="dxa"/>
            <w:vMerge w:val="restart"/>
            <w:vAlign w:val="center"/>
          </w:tcPr>
          <w:p w:rsidR="00C44F80" w:rsidRPr="005070C1" w:rsidRDefault="00C44F80" w:rsidP="00687F64">
            <w:pPr>
              <w:rPr>
                <w:i/>
              </w:rPr>
            </w:pPr>
            <w:r w:rsidRPr="005070C1">
              <w:rPr>
                <w:i/>
              </w:rPr>
              <w:t>ФИО, должность сотрудника ответственного за внесение сведений в ИСПДн Центра бухучета и закупок</w:t>
            </w:r>
          </w:p>
        </w:tc>
        <w:tc>
          <w:tcPr>
            <w:tcW w:w="2604" w:type="dxa"/>
            <w:vMerge w:val="restart"/>
            <w:vAlign w:val="center"/>
          </w:tcPr>
          <w:p w:rsidR="00C44F80" w:rsidRPr="005070C1" w:rsidRDefault="00C44F80" w:rsidP="00687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5070C1" w:rsidRDefault="00C44F80" w:rsidP="00687F64">
            <w:pPr>
              <w:jc w:val="center"/>
              <w:rPr>
                <w:i/>
              </w:rPr>
            </w:pPr>
            <w:r w:rsidRPr="005070C1">
              <w:rPr>
                <w:i/>
              </w:rPr>
              <w:t xml:space="preserve">Полномочия </w:t>
            </w:r>
          </w:p>
          <w:p w:rsidR="00C44F80" w:rsidRPr="005070C1" w:rsidRDefault="00C44F80" w:rsidP="00744B95">
            <w:pPr>
              <w:jc w:val="center"/>
              <w:rPr>
                <w:sz w:val="24"/>
                <w:szCs w:val="24"/>
              </w:rPr>
            </w:pPr>
            <w:r w:rsidRPr="005070C1">
              <w:rPr>
                <w:i/>
              </w:rPr>
              <w:t>(Запись, Просмотр, КЭП, ПЭП…)</w:t>
            </w:r>
            <w:r w:rsidR="00744B95" w:rsidRPr="00744B95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5070C1" w:rsidRDefault="00744B95" w:rsidP="00687F64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1С</w:t>
            </w:r>
            <w:proofErr w:type="gramStart"/>
            <w:r>
              <w:rPr>
                <w:i/>
              </w:rPr>
              <w:t>:Б</w:t>
            </w:r>
            <w:proofErr w:type="gramEnd"/>
            <w:r>
              <w:rPr>
                <w:i/>
              </w:rPr>
              <w:t>ГУ</w:t>
            </w:r>
            <w:r w:rsidRPr="00744B95">
              <w:rPr>
                <w:i/>
                <w:vertAlign w:val="superscript"/>
              </w:rPr>
              <w:t>2</w:t>
            </w:r>
          </w:p>
        </w:tc>
      </w:tr>
      <w:tr w:rsidR="00C44F80" w:rsidRPr="005070C1" w:rsidTr="00C44F80">
        <w:trPr>
          <w:trHeight w:val="555"/>
        </w:trPr>
        <w:tc>
          <w:tcPr>
            <w:tcW w:w="456" w:type="dxa"/>
            <w:vMerge/>
            <w:vAlign w:val="center"/>
          </w:tcPr>
          <w:p w:rsidR="00C44F80" w:rsidRPr="005070C1" w:rsidRDefault="00C44F80" w:rsidP="00687F64">
            <w:pPr>
              <w:rPr>
                <w:i/>
                <w:sz w:val="24"/>
                <w:szCs w:val="24"/>
              </w:rPr>
            </w:pPr>
          </w:p>
        </w:tc>
        <w:tc>
          <w:tcPr>
            <w:tcW w:w="2805" w:type="dxa"/>
            <w:vMerge/>
            <w:vAlign w:val="center"/>
          </w:tcPr>
          <w:p w:rsidR="00C44F80" w:rsidRPr="005070C1" w:rsidRDefault="00C44F80" w:rsidP="00687F64">
            <w:pPr>
              <w:rPr>
                <w:i/>
              </w:rPr>
            </w:pPr>
          </w:p>
        </w:tc>
        <w:tc>
          <w:tcPr>
            <w:tcW w:w="2604" w:type="dxa"/>
            <w:vMerge/>
            <w:vAlign w:val="center"/>
          </w:tcPr>
          <w:p w:rsidR="00C44F80" w:rsidRPr="005070C1" w:rsidRDefault="00C44F80" w:rsidP="00687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5070C1" w:rsidRDefault="00C44F80" w:rsidP="00687F64">
            <w:pPr>
              <w:jc w:val="center"/>
              <w:rPr>
                <w:i/>
              </w:rPr>
            </w:pPr>
            <w:r w:rsidRPr="005070C1">
              <w:rPr>
                <w:i/>
              </w:rPr>
              <w:t xml:space="preserve">Полномочия </w:t>
            </w:r>
          </w:p>
          <w:p w:rsidR="00C44F80" w:rsidRPr="005070C1" w:rsidRDefault="00C44F80" w:rsidP="00687F64">
            <w:pPr>
              <w:jc w:val="center"/>
              <w:rPr>
                <w:sz w:val="24"/>
                <w:szCs w:val="24"/>
              </w:rPr>
            </w:pPr>
            <w:r w:rsidRPr="005070C1">
              <w:rPr>
                <w:i/>
              </w:rPr>
              <w:t>(Запись, Просмотр, КЭП, ПЭП…)</w:t>
            </w:r>
            <w:r w:rsidR="00744B95" w:rsidRPr="00744B95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5070C1" w:rsidRDefault="00C44F80" w:rsidP="00744B95">
            <w:pPr>
              <w:jc w:val="center"/>
              <w:rPr>
                <w:sz w:val="24"/>
                <w:szCs w:val="24"/>
              </w:rPr>
            </w:pPr>
            <w:r w:rsidRPr="005070C1">
              <w:rPr>
                <w:i/>
              </w:rPr>
              <w:t>1С</w:t>
            </w:r>
            <w:proofErr w:type="gramStart"/>
            <w:r w:rsidRPr="005070C1">
              <w:rPr>
                <w:i/>
              </w:rPr>
              <w:t>:З</w:t>
            </w:r>
            <w:proofErr w:type="gramEnd"/>
            <w:r w:rsidRPr="005070C1">
              <w:rPr>
                <w:i/>
              </w:rPr>
              <w:t>иК</w:t>
            </w:r>
            <w:r w:rsidR="00744B95" w:rsidRPr="00744B95">
              <w:rPr>
                <w:i/>
                <w:vertAlign w:val="superscript"/>
              </w:rPr>
              <w:t>3</w:t>
            </w:r>
          </w:p>
        </w:tc>
      </w:tr>
      <w:tr w:rsidR="00C44F80" w:rsidRPr="005070C1" w:rsidTr="00C44F80">
        <w:trPr>
          <w:trHeight w:val="317"/>
        </w:trPr>
        <w:tc>
          <w:tcPr>
            <w:tcW w:w="456" w:type="dxa"/>
            <w:vAlign w:val="center"/>
          </w:tcPr>
          <w:p w:rsidR="00C44F80" w:rsidRPr="005070C1" w:rsidRDefault="00C44F80" w:rsidP="00687F64">
            <w:pPr>
              <w:rPr>
                <w:i/>
              </w:rPr>
            </w:pPr>
            <w:r w:rsidRPr="005070C1">
              <w:rPr>
                <w:i/>
              </w:rPr>
              <w:t>…</w:t>
            </w:r>
          </w:p>
        </w:tc>
        <w:tc>
          <w:tcPr>
            <w:tcW w:w="2805" w:type="dxa"/>
            <w:vAlign w:val="center"/>
          </w:tcPr>
          <w:p w:rsidR="00C44F80" w:rsidRPr="007B5556" w:rsidRDefault="007B5556" w:rsidP="00687F64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…</w:t>
            </w:r>
          </w:p>
        </w:tc>
        <w:tc>
          <w:tcPr>
            <w:tcW w:w="2604" w:type="dxa"/>
            <w:vAlign w:val="center"/>
          </w:tcPr>
          <w:p w:rsidR="00C44F80" w:rsidRPr="007B5556" w:rsidRDefault="007B5556" w:rsidP="00687F6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</w:t>
            </w:r>
          </w:p>
        </w:tc>
        <w:tc>
          <w:tcPr>
            <w:tcW w:w="2024" w:type="dxa"/>
            <w:vAlign w:val="center"/>
          </w:tcPr>
          <w:p w:rsidR="00C44F80" w:rsidRPr="007B5556" w:rsidRDefault="007B5556" w:rsidP="00687F6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</w:t>
            </w:r>
          </w:p>
        </w:tc>
        <w:tc>
          <w:tcPr>
            <w:tcW w:w="2141" w:type="dxa"/>
            <w:vAlign w:val="center"/>
          </w:tcPr>
          <w:p w:rsidR="00C44F80" w:rsidRPr="007B5556" w:rsidRDefault="007B5556" w:rsidP="00687F64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…</w:t>
            </w:r>
          </w:p>
        </w:tc>
      </w:tr>
      <w:tr w:rsidR="00C44F80" w:rsidRPr="005070C1" w:rsidTr="00C44F80">
        <w:trPr>
          <w:trHeight w:val="555"/>
        </w:trPr>
        <w:tc>
          <w:tcPr>
            <w:tcW w:w="456" w:type="dxa"/>
            <w:vMerge w:val="restart"/>
            <w:vAlign w:val="center"/>
          </w:tcPr>
          <w:p w:rsidR="00C44F80" w:rsidRPr="005070C1" w:rsidRDefault="00C44F80" w:rsidP="0061757A">
            <w:pPr>
              <w:rPr>
                <w:i/>
                <w:sz w:val="24"/>
                <w:szCs w:val="24"/>
              </w:rPr>
            </w:pPr>
            <w:r w:rsidRPr="005070C1">
              <w:rPr>
                <w:i/>
                <w:sz w:val="24"/>
                <w:szCs w:val="24"/>
              </w:rPr>
              <w:t>99</w:t>
            </w:r>
          </w:p>
        </w:tc>
        <w:tc>
          <w:tcPr>
            <w:tcW w:w="2805" w:type="dxa"/>
            <w:vMerge w:val="restart"/>
            <w:vAlign w:val="center"/>
          </w:tcPr>
          <w:p w:rsidR="00C44F80" w:rsidRPr="005070C1" w:rsidRDefault="00C44F80" w:rsidP="0061757A">
            <w:pPr>
              <w:rPr>
                <w:i/>
              </w:rPr>
            </w:pPr>
            <w:r w:rsidRPr="005070C1">
              <w:rPr>
                <w:i/>
              </w:rPr>
              <w:t>ФИО, должность сотрудника ответственного за внесение сведений в ИСПДн Центра бухучета и закупок</w:t>
            </w:r>
          </w:p>
        </w:tc>
        <w:tc>
          <w:tcPr>
            <w:tcW w:w="2604" w:type="dxa"/>
            <w:vMerge w:val="restart"/>
            <w:vAlign w:val="center"/>
          </w:tcPr>
          <w:p w:rsidR="00C44F80" w:rsidRPr="005070C1" w:rsidRDefault="00C44F8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5070C1" w:rsidRDefault="00C44F80" w:rsidP="00446F13">
            <w:pPr>
              <w:jc w:val="center"/>
              <w:rPr>
                <w:i/>
              </w:rPr>
            </w:pPr>
            <w:r w:rsidRPr="005070C1">
              <w:rPr>
                <w:i/>
              </w:rPr>
              <w:t xml:space="preserve">Полномочия </w:t>
            </w:r>
          </w:p>
          <w:p w:rsidR="00C44F80" w:rsidRPr="005070C1" w:rsidRDefault="00C44F80" w:rsidP="00446F13">
            <w:pPr>
              <w:jc w:val="center"/>
              <w:rPr>
                <w:sz w:val="24"/>
                <w:szCs w:val="24"/>
              </w:rPr>
            </w:pPr>
            <w:r w:rsidRPr="005070C1">
              <w:rPr>
                <w:i/>
              </w:rPr>
              <w:t>(Запись, Просмотр, КЭП, ПЭП…)</w:t>
            </w:r>
            <w:r w:rsidR="00744B95" w:rsidRPr="00744B95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5070C1" w:rsidRDefault="00C44F80" w:rsidP="005B340A">
            <w:pPr>
              <w:jc w:val="center"/>
              <w:rPr>
                <w:sz w:val="24"/>
                <w:szCs w:val="24"/>
              </w:rPr>
            </w:pPr>
            <w:r w:rsidRPr="005070C1">
              <w:rPr>
                <w:i/>
              </w:rPr>
              <w:t>1С</w:t>
            </w:r>
            <w:proofErr w:type="gramStart"/>
            <w:r w:rsidRPr="005070C1">
              <w:rPr>
                <w:i/>
              </w:rPr>
              <w:t>:Б</w:t>
            </w:r>
            <w:proofErr w:type="gramEnd"/>
            <w:r w:rsidRPr="005070C1">
              <w:rPr>
                <w:i/>
              </w:rPr>
              <w:t>ГУ</w:t>
            </w:r>
            <w:r w:rsidR="00744B95" w:rsidRPr="00744B95">
              <w:rPr>
                <w:i/>
                <w:vertAlign w:val="superscript"/>
              </w:rPr>
              <w:t>2</w:t>
            </w:r>
          </w:p>
        </w:tc>
      </w:tr>
      <w:tr w:rsidR="00C44F80" w:rsidRPr="005070C1" w:rsidTr="00C44F80">
        <w:trPr>
          <w:trHeight w:val="555"/>
        </w:trPr>
        <w:tc>
          <w:tcPr>
            <w:tcW w:w="456" w:type="dxa"/>
            <w:vMerge/>
            <w:vAlign w:val="center"/>
          </w:tcPr>
          <w:p w:rsidR="00C44F80" w:rsidRPr="005070C1" w:rsidRDefault="00C44F80" w:rsidP="0061757A">
            <w:pPr>
              <w:rPr>
                <w:i/>
                <w:sz w:val="24"/>
                <w:szCs w:val="24"/>
              </w:rPr>
            </w:pPr>
          </w:p>
        </w:tc>
        <w:tc>
          <w:tcPr>
            <w:tcW w:w="2805" w:type="dxa"/>
            <w:vMerge/>
            <w:vAlign w:val="center"/>
          </w:tcPr>
          <w:p w:rsidR="00C44F80" w:rsidRPr="005070C1" w:rsidRDefault="00C44F80" w:rsidP="0061757A">
            <w:pPr>
              <w:rPr>
                <w:i/>
                <w:sz w:val="24"/>
                <w:szCs w:val="24"/>
              </w:rPr>
            </w:pPr>
          </w:p>
        </w:tc>
        <w:tc>
          <w:tcPr>
            <w:tcW w:w="2604" w:type="dxa"/>
            <w:vMerge/>
            <w:vAlign w:val="center"/>
          </w:tcPr>
          <w:p w:rsidR="00C44F80" w:rsidRPr="005070C1" w:rsidRDefault="00C44F8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5070C1" w:rsidRDefault="00C44F80" w:rsidP="00446F13">
            <w:pPr>
              <w:jc w:val="center"/>
              <w:rPr>
                <w:i/>
              </w:rPr>
            </w:pPr>
            <w:r w:rsidRPr="005070C1">
              <w:rPr>
                <w:i/>
              </w:rPr>
              <w:t xml:space="preserve">Полномочия </w:t>
            </w:r>
          </w:p>
          <w:p w:rsidR="00C44F80" w:rsidRPr="005070C1" w:rsidRDefault="00C44F80" w:rsidP="00446F13">
            <w:pPr>
              <w:jc w:val="center"/>
              <w:rPr>
                <w:sz w:val="24"/>
                <w:szCs w:val="24"/>
              </w:rPr>
            </w:pPr>
            <w:r w:rsidRPr="005070C1">
              <w:rPr>
                <w:i/>
              </w:rPr>
              <w:t>(Запись, Просмотр, КЭП, ПЭП…)</w:t>
            </w:r>
            <w:r w:rsidR="00744B95" w:rsidRPr="00744B95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5070C1" w:rsidRDefault="00C44F80" w:rsidP="0061757A">
            <w:pPr>
              <w:jc w:val="center"/>
              <w:rPr>
                <w:sz w:val="24"/>
                <w:szCs w:val="24"/>
              </w:rPr>
            </w:pPr>
            <w:r w:rsidRPr="005070C1">
              <w:rPr>
                <w:i/>
              </w:rPr>
              <w:t>1С</w:t>
            </w:r>
            <w:proofErr w:type="gramStart"/>
            <w:r w:rsidRPr="005070C1">
              <w:rPr>
                <w:i/>
              </w:rPr>
              <w:t>:З</w:t>
            </w:r>
            <w:proofErr w:type="gramEnd"/>
            <w:r w:rsidRPr="005070C1">
              <w:rPr>
                <w:i/>
              </w:rPr>
              <w:t>иК</w:t>
            </w:r>
            <w:r w:rsidR="00744B95" w:rsidRPr="00744B95">
              <w:rPr>
                <w:i/>
                <w:vertAlign w:val="superscript"/>
              </w:rPr>
              <w:t>3</w:t>
            </w: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FD4169" w:rsidRPr="005070C1" w:rsidRDefault="00FD4169" w:rsidP="0061757A">
            <w:pPr>
              <w:rPr>
                <w:i/>
              </w:rPr>
            </w:pPr>
            <w:r w:rsidRPr="005070C1">
              <w:rPr>
                <w:i/>
              </w:rPr>
              <w:t>ФИО, должность сотрудника ответственного за обеспе</w:t>
            </w:r>
            <w:r w:rsidR="00C35CE2" w:rsidRPr="005070C1">
              <w:rPr>
                <w:i/>
              </w:rPr>
              <w:t xml:space="preserve">чение мер по защите информации, содержащейся </w:t>
            </w:r>
            <w:r w:rsidRPr="005070C1">
              <w:rPr>
                <w:i/>
              </w:rPr>
              <w:t>в ИСПДн</w:t>
            </w:r>
          </w:p>
        </w:tc>
        <w:tc>
          <w:tcPr>
            <w:tcW w:w="6769" w:type="dxa"/>
            <w:gridSpan w:val="3"/>
            <w:vAlign w:val="center"/>
          </w:tcPr>
          <w:p w:rsidR="00FD4169" w:rsidRPr="005070C1" w:rsidRDefault="00FD4169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6602C0" w:rsidRPr="005070C1" w:rsidRDefault="006602C0" w:rsidP="0061757A">
            <w:pPr>
              <w:rPr>
                <w:i/>
              </w:rPr>
            </w:pPr>
            <w:r w:rsidRPr="005070C1">
              <w:rPr>
                <w:i/>
              </w:rPr>
              <w:t>Средство от НСД</w:t>
            </w:r>
          </w:p>
        </w:tc>
        <w:tc>
          <w:tcPr>
            <w:tcW w:w="2604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5070C1" w:rsidRDefault="006602C0" w:rsidP="0061757A">
            <w:pPr>
              <w:jc w:val="center"/>
              <w:rPr>
                <w:i/>
              </w:rPr>
            </w:pPr>
            <w:r w:rsidRPr="005070C1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6602C0" w:rsidRPr="005070C1" w:rsidRDefault="006602C0" w:rsidP="0061757A">
            <w:pPr>
              <w:rPr>
                <w:i/>
              </w:rPr>
            </w:pPr>
            <w:r w:rsidRPr="005070C1">
              <w:rPr>
                <w:i/>
              </w:rPr>
              <w:t>Межсетевой экран</w:t>
            </w:r>
          </w:p>
        </w:tc>
        <w:tc>
          <w:tcPr>
            <w:tcW w:w="2604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5070C1" w:rsidRDefault="006602C0" w:rsidP="0061757A">
            <w:pPr>
              <w:jc w:val="center"/>
              <w:rPr>
                <w:i/>
              </w:rPr>
            </w:pPr>
            <w:r w:rsidRPr="005070C1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6602C0" w:rsidRPr="005070C1" w:rsidRDefault="006602C0" w:rsidP="0061757A">
            <w:pPr>
              <w:rPr>
                <w:i/>
              </w:rPr>
            </w:pPr>
            <w:r w:rsidRPr="005070C1">
              <w:rPr>
                <w:i/>
              </w:rPr>
              <w:t>Средство антивирусной защиты</w:t>
            </w:r>
          </w:p>
        </w:tc>
        <w:tc>
          <w:tcPr>
            <w:tcW w:w="2604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5070C1" w:rsidRDefault="006602C0" w:rsidP="0061757A">
            <w:pPr>
              <w:jc w:val="center"/>
              <w:rPr>
                <w:i/>
              </w:rPr>
            </w:pPr>
            <w:r w:rsidRPr="005070C1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5070C1" w:rsidTr="00C44F80">
        <w:tc>
          <w:tcPr>
            <w:tcW w:w="3261" w:type="dxa"/>
            <w:gridSpan w:val="2"/>
            <w:vAlign w:val="center"/>
          </w:tcPr>
          <w:p w:rsidR="006602C0" w:rsidRPr="005070C1" w:rsidRDefault="006602C0" w:rsidP="0061757A">
            <w:pPr>
              <w:rPr>
                <w:i/>
              </w:rPr>
            </w:pPr>
            <w:r w:rsidRPr="005070C1">
              <w:rPr>
                <w:i/>
              </w:rPr>
              <w:t>СКЗИ</w:t>
            </w:r>
          </w:p>
        </w:tc>
        <w:tc>
          <w:tcPr>
            <w:tcW w:w="2604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5070C1" w:rsidRDefault="006602C0" w:rsidP="0061757A">
            <w:pPr>
              <w:jc w:val="center"/>
              <w:rPr>
                <w:i/>
              </w:rPr>
            </w:pPr>
            <w:r w:rsidRPr="005070C1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5070C1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169" w:rsidRPr="005070C1" w:rsidRDefault="009545A4" w:rsidP="004B35EF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Прошу подключить к </w:t>
      </w:r>
      <w:proofErr w:type="spellStart"/>
      <w:r w:rsidRPr="005070C1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. ИСПДн организации в соответствии с выше указанной информацией и на условиях согласно Регламента </w:t>
      </w:r>
      <w:r w:rsidRPr="005070C1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с ИСПДн Государственного </w:t>
      </w:r>
      <w:r w:rsidR="00117EEB" w:rsidRPr="005070C1">
        <w:rPr>
          <w:rFonts w:ascii="Times New Roman" w:hAnsi="Times New Roman" w:cs="Times New Roman"/>
          <w:sz w:val="24"/>
          <w:szCs w:val="24"/>
        </w:rPr>
        <w:t>казённого</w:t>
      </w:r>
      <w:r w:rsidRPr="005070C1">
        <w:rPr>
          <w:rFonts w:ascii="Times New Roman" w:hAnsi="Times New Roman" w:cs="Times New Roman"/>
          <w:sz w:val="24"/>
          <w:szCs w:val="24"/>
        </w:rPr>
        <w:t xml:space="preserve"> учреж</w:t>
      </w:r>
      <w:r w:rsidR="00117EEB" w:rsidRPr="005070C1">
        <w:rPr>
          <w:rFonts w:ascii="Times New Roman" w:hAnsi="Times New Roman" w:cs="Times New Roman"/>
          <w:sz w:val="24"/>
          <w:szCs w:val="24"/>
        </w:rPr>
        <w:t>дения Республики Карелия "Центр</w:t>
      </w:r>
      <w:r w:rsidRPr="005070C1">
        <w:rPr>
          <w:rFonts w:ascii="Times New Roman" w:hAnsi="Times New Roman" w:cs="Times New Roman"/>
          <w:sz w:val="24"/>
          <w:szCs w:val="24"/>
        </w:rPr>
        <w:t xml:space="preserve"> бухгалтер</w:t>
      </w:r>
      <w:r w:rsidR="00117EEB" w:rsidRPr="005070C1">
        <w:rPr>
          <w:rFonts w:ascii="Times New Roman" w:hAnsi="Times New Roman" w:cs="Times New Roman"/>
          <w:sz w:val="24"/>
          <w:szCs w:val="24"/>
        </w:rPr>
        <w:t>ского учёта и организации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  при Министерстве здравоохранения Республики Карелия</w:t>
      </w:r>
      <w:r w:rsidR="00FD4169" w:rsidRPr="005070C1">
        <w:rPr>
          <w:rFonts w:ascii="Times New Roman" w:hAnsi="Times New Roman" w:cs="Times New Roman"/>
          <w:sz w:val="24"/>
          <w:szCs w:val="24"/>
        </w:rPr>
        <w:t>»</w:t>
      </w:r>
      <w:r w:rsidRPr="005070C1">
        <w:rPr>
          <w:rFonts w:ascii="Times New Roman" w:hAnsi="Times New Roman" w:cs="Times New Roman"/>
          <w:sz w:val="24"/>
          <w:szCs w:val="24"/>
        </w:rPr>
        <w:t>.</w:t>
      </w:r>
    </w:p>
    <w:p w:rsidR="007C369F" w:rsidRPr="005070C1" w:rsidRDefault="00FD4169" w:rsidP="004B35EF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Все необходимые меры по обеспечению безопасности ПДн в подключаемой ИСПДн приняты.</w:t>
      </w:r>
      <w:r w:rsidR="00C35CE2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6602C0" w:rsidRPr="005070C1">
        <w:rPr>
          <w:rFonts w:ascii="Times New Roman" w:hAnsi="Times New Roman" w:cs="Times New Roman"/>
          <w:sz w:val="24"/>
          <w:szCs w:val="24"/>
        </w:rPr>
        <w:t>Работы по установке, монтажу, запуску и первоначальной настройке средств защиты информации и СКЗИ выполнены в соответствии с требованиями ТУ и ЭД на данные средства</w:t>
      </w:r>
      <w:r w:rsidR="00C35CE2" w:rsidRPr="005070C1">
        <w:rPr>
          <w:rFonts w:ascii="Times New Roman" w:hAnsi="Times New Roman" w:cs="Times New Roman"/>
          <w:sz w:val="24"/>
          <w:szCs w:val="24"/>
        </w:rPr>
        <w:t>. Сертификаты на СЗИ, в том числе СКЗИ, действительны на момент подписания Заявки.</w:t>
      </w:r>
      <w:r w:rsidRPr="005070C1">
        <w:rPr>
          <w:rFonts w:ascii="Times New Roman" w:hAnsi="Times New Roman" w:cs="Times New Roman"/>
          <w:sz w:val="24"/>
          <w:szCs w:val="24"/>
        </w:rPr>
        <w:t xml:space="preserve"> Обязанность по поддержанию системы защиты ИСПДн в актуальном состоянии</w:t>
      </w:r>
      <w:r w:rsidR="00C35CE2" w:rsidRPr="005070C1">
        <w:rPr>
          <w:rFonts w:ascii="Times New Roman" w:hAnsi="Times New Roman" w:cs="Times New Roman"/>
          <w:sz w:val="24"/>
          <w:szCs w:val="24"/>
        </w:rPr>
        <w:t xml:space="preserve"> возложена на ответственного за обеспечение мер по защите информации, содержащейся в ИСПДн.</w:t>
      </w:r>
      <w:r w:rsidR="007C369F"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C35CE2" w:rsidRPr="005070C1">
        <w:rPr>
          <w:rFonts w:ascii="Times New Roman" w:hAnsi="Times New Roman" w:cs="Times New Roman"/>
          <w:sz w:val="24"/>
          <w:szCs w:val="24"/>
        </w:rPr>
        <w:t>В случае изменения информации указанной в данной заявке</w:t>
      </w:r>
      <w:r w:rsidR="007C369F" w:rsidRPr="005070C1">
        <w:rPr>
          <w:rFonts w:ascii="Times New Roman" w:hAnsi="Times New Roman" w:cs="Times New Roman"/>
          <w:sz w:val="24"/>
          <w:szCs w:val="24"/>
        </w:rPr>
        <w:t xml:space="preserve"> организа</w:t>
      </w:r>
      <w:r w:rsidR="00484B4F" w:rsidRPr="005070C1">
        <w:rPr>
          <w:rFonts w:ascii="Times New Roman" w:hAnsi="Times New Roman" w:cs="Times New Roman"/>
          <w:sz w:val="24"/>
          <w:szCs w:val="24"/>
        </w:rPr>
        <w:t>ция</w:t>
      </w:r>
      <w:r w:rsidR="005B2A03" w:rsidRPr="005070C1">
        <w:rPr>
          <w:rFonts w:ascii="Times New Roman" w:hAnsi="Times New Roman" w:cs="Times New Roman"/>
          <w:sz w:val="24"/>
          <w:szCs w:val="24"/>
        </w:rPr>
        <w:t>–</w:t>
      </w:r>
      <w:r w:rsidR="00484B4F" w:rsidRPr="005070C1">
        <w:rPr>
          <w:rFonts w:ascii="Times New Roman" w:hAnsi="Times New Roman" w:cs="Times New Roman"/>
          <w:sz w:val="24"/>
          <w:szCs w:val="24"/>
        </w:rPr>
        <w:t>заявитель обязуется сообщить</w:t>
      </w:r>
      <w:r w:rsidR="007C369F" w:rsidRPr="005070C1">
        <w:rPr>
          <w:rFonts w:ascii="Times New Roman" w:hAnsi="Times New Roman" w:cs="Times New Roman"/>
          <w:sz w:val="24"/>
          <w:szCs w:val="24"/>
        </w:rPr>
        <w:t xml:space="preserve"> об изменениях</w:t>
      </w:r>
      <w:r w:rsidR="00C35CE2" w:rsidRPr="005070C1">
        <w:rPr>
          <w:rFonts w:ascii="Times New Roman" w:hAnsi="Times New Roman" w:cs="Times New Roman"/>
          <w:sz w:val="24"/>
          <w:szCs w:val="24"/>
        </w:rPr>
        <w:t xml:space="preserve">, </w:t>
      </w:r>
      <w:r w:rsidR="007C369F" w:rsidRPr="005070C1">
        <w:rPr>
          <w:rFonts w:ascii="Times New Roman" w:hAnsi="Times New Roman" w:cs="Times New Roman"/>
          <w:sz w:val="24"/>
          <w:szCs w:val="24"/>
        </w:rPr>
        <w:t>путем подачи новой заявки.</w:t>
      </w:r>
    </w:p>
    <w:p w:rsidR="007C369F" w:rsidRPr="005070C1" w:rsidRDefault="007C369F" w:rsidP="007B55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i/>
          <w:sz w:val="20"/>
          <w:szCs w:val="20"/>
        </w:rPr>
        <w:t>Должность</w:t>
      </w:r>
      <w:r w:rsidRPr="005070C1">
        <w:rPr>
          <w:rFonts w:ascii="Times New Roman" w:hAnsi="Times New Roman" w:cs="Times New Roman"/>
          <w:sz w:val="24"/>
          <w:szCs w:val="24"/>
        </w:rPr>
        <w:t>:_</w:t>
      </w:r>
      <w:r w:rsidR="004B35EF" w:rsidRPr="005070C1">
        <w:rPr>
          <w:rFonts w:ascii="Times New Roman" w:hAnsi="Times New Roman" w:cs="Times New Roman"/>
          <w:sz w:val="24"/>
          <w:szCs w:val="24"/>
        </w:rPr>
        <w:t>___</w:t>
      </w:r>
      <w:r w:rsidRPr="005070C1">
        <w:rPr>
          <w:rFonts w:ascii="Times New Roman" w:hAnsi="Times New Roman" w:cs="Times New Roman"/>
          <w:sz w:val="24"/>
          <w:szCs w:val="24"/>
        </w:rPr>
        <w:t>_____________________</w:t>
      </w:r>
    </w:p>
    <w:p w:rsidR="007C369F" w:rsidRPr="005070C1" w:rsidRDefault="007C369F" w:rsidP="007B55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i/>
          <w:sz w:val="20"/>
          <w:szCs w:val="20"/>
        </w:rPr>
        <w:t>ФИО</w:t>
      </w:r>
      <w:r w:rsidRPr="005070C1">
        <w:rPr>
          <w:rFonts w:ascii="Times New Roman" w:hAnsi="Times New Roman" w:cs="Times New Roman"/>
          <w:sz w:val="24"/>
          <w:szCs w:val="24"/>
        </w:rPr>
        <w:t>:______</w:t>
      </w:r>
      <w:r w:rsidR="004B35EF" w:rsidRPr="005070C1">
        <w:rPr>
          <w:rFonts w:ascii="Times New Roman" w:hAnsi="Times New Roman" w:cs="Times New Roman"/>
          <w:sz w:val="24"/>
          <w:szCs w:val="24"/>
        </w:rPr>
        <w:t>___</w:t>
      </w:r>
      <w:r w:rsidRPr="005070C1">
        <w:rPr>
          <w:rFonts w:ascii="Times New Roman" w:hAnsi="Times New Roman" w:cs="Times New Roman"/>
          <w:sz w:val="24"/>
          <w:szCs w:val="24"/>
        </w:rPr>
        <w:t>_____________________</w:t>
      </w:r>
    </w:p>
    <w:p w:rsidR="007C369F" w:rsidRPr="005070C1" w:rsidRDefault="007C369F" w:rsidP="007B55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5070C1">
        <w:rPr>
          <w:rFonts w:ascii="Times New Roman" w:hAnsi="Times New Roman" w:cs="Times New Roman"/>
          <w:sz w:val="24"/>
          <w:szCs w:val="24"/>
        </w:rPr>
        <w:t>:___</w:t>
      </w:r>
      <w:r w:rsidR="004B35EF" w:rsidRPr="005070C1">
        <w:rPr>
          <w:rFonts w:ascii="Times New Roman" w:hAnsi="Times New Roman" w:cs="Times New Roman"/>
          <w:sz w:val="24"/>
          <w:szCs w:val="24"/>
        </w:rPr>
        <w:t>___</w:t>
      </w:r>
      <w:r w:rsidRPr="005070C1">
        <w:rPr>
          <w:rFonts w:ascii="Times New Roman" w:hAnsi="Times New Roman" w:cs="Times New Roman"/>
          <w:sz w:val="24"/>
          <w:szCs w:val="24"/>
        </w:rPr>
        <w:t>_____________________</w:t>
      </w:r>
    </w:p>
    <w:p w:rsidR="007107B7" w:rsidRPr="005070C1" w:rsidRDefault="007C369F" w:rsidP="007B5556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«____» _________________20</w:t>
      </w:r>
      <w:r w:rsidR="0094311D" w:rsidRPr="005070C1">
        <w:rPr>
          <w:rFonts w:ascii="Times New Roman" w:hAnsi="Times New Roman" w:cs="Times New Roman"/>
          <w:sz w:val="24"/>
          <w:szCs w:val="24"/>
        </w:rPr>
        <w:t>__</w:t>
      </w:r>
      <w:r w:rsidRPr="005070C1">
        <w:rPr>
          <w:rFonts w:ascii="Times New Roman" w:hAnsi="Times New Roman" w:cs="Times New Roman"/>
          <w:sz w:val="24"/>
          <w:szCs w:val="24"/>
        </w:rPr>
        <w:t xml:space="preserve">__г     </w:t>
      </w:r>
    </w:p>
    <w:p w:rsidR="0061757A" w:rsidRPr="005070C1" w:rsidRDefault="007C369F" w:rsidP="007C369F">
      <w:pPr>
        <w:pBdr>
          <w:bottom w:val="single" w:sz="12" w:space="1" w:color="auto"/>
        </w:pBd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МП</w:t>
      </w:r>
    </w:p>
    <w:p w:rsidR="008A5739" w:rsidRPr="005070C1" w:rsidRDefault="008A5739" w:rsidP="008A5739">
      <w:pPr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A5739" w:rsidRPr="005070C1" w:rsidTr="0094311D">
        <w:trPr>
          <w:trHeight w:val="1664"/>
        </w:trPr>
        <w:tc>
          <w:tcPr>
            <w:tcW w:w="4672" w:type="dxa"/>
          </w:tcPr>
          <w:p w:rsidR="008A5739" w:rsidRPr="005070C1" w:rsidRDefault="008A5739" w:rsidP="008A5739">
            <w:pPr>
              <w:rPr>
                <w:i/>
              </w:rPr>
            </w:pPr>
            <w:r w:rsidRPr="005070C1">
              <w:rPr>
                <w:i/>
              </w:rPr>
              <w:t>Заявка отклонена</w:t>
            </w:r>
            <w:r w:rsidR="004B35EF" w:rsidRPr="005070C1">
              <w:rPr>
                <w:i/>
              </w:rPr>
              <w:t>.</w:t>
            </w:r>
          </w:p>
          <w:p w:rsidR="008A5739" w:rsidRPr="005070C1" w:rsidRDefault="008A5739" w:rsidP="008A5739">
            <w:pPr>
              <w:rPr>
                <w:i/>
              </w:rPr>
            </w:pPr>
            <w:r w:rsidRPr="005070C1">
              <w:rPr>
                <w:i/>
              </w:rPr>
              <w:t>Причина отказа:</w:t>
            </w:r>
          </w:p>
          <w:p w:rsidR="004B35EF" w:rsidRPr="005070C1" w:rsidRDefault="004B35EF" w:rsidP="008A5739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  <w:p w:rsidR="004B35EF" w:rsidRPr="005070C1" w:rsidRDefault="004B35EF" w:rsidP="008A5739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</w:tcPr>
          <w:p w:rsidR="008A5739" w:rsidRPr="005070C1" w:rsidRDefault="008A5739" w:rsidP="008A5739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Заявка Утверждена</w:t>
            </w:r>
          </w:p>
          <w:p w:rsidR="008A5739" w:rsidRPr="005070C1" w:rsidRDefault="008A5739" w:rsidP="008A5739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Должность</w:t>
            </w:r>
            <w:r w:rsidRPr="005070C1">
              <w:rPr>
                <w:sz w:val="24"/>
                <w:szCs w:val="24"/>
              </w:rPr>
              <w:t>:</w:t>
            </w:r>
            <w:r w:rsidR="00D73EE3" w:rsidRPr="005070C1">
              <w:rPr>
                <w:sz w:val="24"/>
                <w:szCs w:val="24"/>
              </w:rPr>
              <w:t xml:space="preserve"> </w:t>
            </w:r>
            <w:r w:rsidR="00D73EE3" w:rsidRPr="005070C1">
              <w:rPr>
                <w:sz w:val="24"/>
                <w:szCs w:val="24"/>
                <w:u w:val="single"/>
              </w:rPr>
              <w:t>Директор</w:t>
            </w:r>
          </w:p>
          <w:p w:rsidR="008A5739" w:rsidRPr="005070C1" w:rsidRDefault="008A5739" w:rsidP="008A5739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ФИО</w:t>
            </w:r>
            <w:r w:rsidRPr="005070C1">
              <w:rPr>
                <w:sz w:val="24"/>
                <w:szCs w:val="24"/>
              </w:rPr>
              <w:t>:</w:t>
            </w:r>
            <w:r w:rsidR="00D73EE3" w:rsidRPr="005070C1">
              <w:rPr>
                <w:sz w:val="24"/>
                <w:szCs w:val="24"/>
              </w:rPr>
              <w:t xml:space="preserve"> </w:t>
            </w:r>
            <w:r w:rsidR="00D73EE3" w:rsidRPr="005070C1">
              <w:rPr>
                <w:sz w:val="24"/>
                <w:szCs w:val="24"/>
                <w:u w:val="single"/>
              </w:rPr>
              <w:t>Шиманская Мария Викторовна</w:t>
            </w:r>
          </w:p>
          <w:p w:rsidR="008A5739" w:rsidRPr="005070C1" w:rsidRDefault="008A5739" w:rsidP="008A5739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Подпись</w:t>
            </w:r>
            <w:r w:rsidRPr="005070C1">
              <w:rPr>
                <w:sz w:val="24"/>
                <w:szCs w:val="24"/>
              </w:rPr>
              <w:t>:________________________</w:t>
            </w:r>
          </w:p>
          <w:p w:rsidR="008A5739" w:rsidRPr="005070C1" w:rsidRDefault="008A5739" w:rsidP="0094311D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«____» _________________20</w:t>
            </w:r>
            <w:r w:rsidR="0094311D" w:rsidRPr="005070C1">
              <w:rPr>
                <w:sz w:val="24"/>
                <w:szCs w:val="24"/>
              </w:rPr>
              <w:t>__</w:t>
            </w:r>
            <w:r w:rsidRPr="005070C1">
              <w:rPr>
                <w:sz w:val="24"/>
                <w:szCs w:val="24"/>
              </w:rPr>
              <w:t>__г     МП</w:t>
            </w:r>
          </w:p>
        </w:tc>
      </w:tr>
    </w:tbl>
    <w:p w:rsidR="008A5739" w:rsidRPr="005070C1" w:rsidRDefault="008A5739" w:rsidP="008A57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8A5739" w:rsidRPr="005070C1" w:rsidRDefault="008A5739" w:rsidP="008A5739">
      <w:pPr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Отметка РМИАЦ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A5739" w:rsidRPr="005070C1" w:rsidTr="0094311D">
        <w:trPr>
          <w:trHeight w:val="1701"/>
        </w:trPr>
        <w:tc>
          <w:tcPr>
            <w:tcW w:w="4672" w:type="dxa"/>
          </w:tcPr>
          <w:p w:rsidR="004B35EF" w:rsidRPr="005070C1" w:rsidRDefault="004B35EF" w:rsidP="004B35EF">
            <w:pPr>
              <w:rPr>
                <w:i/>
              </w:rPr>
            </w:pPr>
            <w:r w:rsidRPr="005070C1">
              <w:rPr>
                <w:i/>
              </w:rPr>
              <w:t>Заявка отклонена.</w:t>
            </w:r>
          </w:p>
          <w:p w:rsidR="004B35EF" w:rsidRPr="005070C1" w:rsidRDefault="004B35EF" w:rsidP="004B35EF">
            <w:pPr>
              <w:rPr>
                <w:i/>
              </w:rPr>
            </w:pPr>
            <w:r w:rsidRPr="005070C1">
              <w:rPr>
                <w:i/>
              </w:rPr>
              <w:t>Причина отказа:</w:t>
            </w:r>
          </w:p>
          <w:p w:rsidR="004B35EF" w:rsidRPr="005070C1" w:rsidRDefault="004B35EF" w:rsidP="004B35EF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  <w:p w:rsidR="008A5739" w:rsidRPr="005070C1" w:rsidRDefault="004B35EF" w:rsidP="004B35EF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</w:tcPr>
          <w:p w:rsidR="008A5739" w:rsidRPr="005070C1" w:rsidRDefault="008A5739" w:rsidP="004E2354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Работы по подключению выполнены:</w:t>
            </w:r>
          </w:p>
          <w:p w:rsidR="008A5739" w:rsidRPr="005070C1" w:rsidRDefault="008A5739" w:rsidP="004E2354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Должность</w:t>
            </w:r>
            <w:r w:rsidRPr="005070C1">
              <w:rPr>
                <w:sz w:val="24"/>
                <w:szCs w:val="24"/>
              </w:rPr>
              <w:t>:______________________</w:t>
            </w:r>
          </w:p>
          <w:p w:rsidR="008A5739" w:rsidRPr="005070C1" w:rsidRDefault="008A5739" w:rsidP="004E2354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ФИО</w:t>
            </w:r>
            <w:r w:rsidRPr="005070C1">
              <w:rPr>
                <w:sz w:val="24"/>
                <w:szCs w:val="24"/>
              </w:rPr>
              <w:t>:___________________________</w:t>
            </w:r>
          </w:p>
          <w:p w:rsidR="008A5739" w:rsidRPr="005070C1" w:rsidRDefault="008A5739" w:rsidP="004E2354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Подпись</w:t>
            </w:r>
            <w:r w:rsidRPr="005070C1">
              <w:rPr>
                <w:sz w:val="24"/>
                <w:szCs w:val="24"/>
              </w:rPr>
              <w:t>:________________________</w:t>
            </w:r>
          </w:p>
          <w:p w:rsidR="008A5739" w:rsidRPr="005070C1" w:rsidRDefault="0094311D" w:rsidP="004E2354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«____» _________________20__</w:t>
            </w:r>
            <w:r w:rsidR="008A5739" w:rsidRPr="005070C1">
              <w:rPr>
                <w:sz w:val="24"/>
                <w:szCs w:val="24"/>
              </w:rPr>
              <w:t>__г     МП</w:t>
            </w:r>
          </w:p>
        </w:tc>
      </w:tr>
    </w:tbl>
    <w:p w:rsidR="00952EA7" w:rsidRPr="005070C1" w:rsidRDefault="00952EA7" w:rsidP="00952EA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1" w:name="_GoBack"/>
      <w:bookmarkEnd w:id="11"/>
    </w:p>
    <w:p w:rsidR="00744B95" w:rsidRPr="003C7EAE" w:rsidRDefault="00744B95" w:rsidP="00744B95">
      <w:p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bookmarkStart w:id="12" w:name="_Toc481163822"/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1 - Пример заполнения заявки </w:t>
      </w:r>
      <w:proofErr w:type="spellStart"/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см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Приложении 4 к Регламенту</w:t>
      </w:r>
    </w:p>
    <w:p w:rsidR="00744B95" w:rsidRPr="00FC0949" w:rsidRDefault="00744B95" w:rsidP="00744B95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2 - </w:t>
      </w:r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1С</w:t>
      </w:r>
      <w:proofErr w:type="gramStart"/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:Б</w:t>
      </w:r>
      <w:proofErr w:type="gramEnd"/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ГУ – 1С:Предприятие. Бухгалтерия государственного учреждения</w:t>
      </w: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(</w:t>
      </w:r>
      <w:r w:rsidRP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доступ к финансовым документам, </w:t>
      </w: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документам </w:t>
      </w:r>
      <w:r w:rsidRP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по расчетам с подотчетными лицами и т.п.</w:t>
      </w: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)</w:t>
      </w:r>
    </w:p>
    <w:p w:rsidR="00744B95" w:rsidRPr="00FC0949" w:rsidRDefault="00744B95" w:rsidP="00744B95">
      <w:pPr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3 - </w:t>
      </w:r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1С</w:t>
      </w:r>
      <w:proofErr w:type="gramStart"/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:З</w:t>
      </w:r>
      <w:proofErr w:type="gramEnd"/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иК  –  1С: Предприятие. Зарплата и кадры бюджетного учреждения</w:t>
      </w: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(</w:t>
      </w:r>
      <w:r w:rsidRP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доступ к кадровым документам</w:t>
      </w: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)</w:t>
      </w:r>
    </w:p>
    <w:p w:rsidR="00744B95" w:rsidRPr="00FC0949" w:rsidRDefault="00744B95" w:rsidP="00744B95">
      <w:pPr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4 - </w:t>
      </w:r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Запись – создание/исправление документов </w:t>
      </w:r>
      <w:proofErr w:type="spellStart"/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ИСПДн</w:t>
      </w:r>
      <w:proofErr w:type="spellEnd"/>
    </w:p>
    <w:p w:rsidR="00744B95" w:rsidRPr="00FC0949" w:rsidRDefault="00744B95" w:rsidP="00744B95">
      <w:pPr>
        <w:tabs>
          <w:tab w:val="left" w:pos="284"/>
        </w:tabs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ab/>
      </w:r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Просмотр – только просмотр без возможности изменения документов</w:t>
      </w:r>
    </w:p>
    <w:p w:rsidR="00744B95" w:rsidRPr="00FC0949" w:rsidRDefault="00744B95" w:rsidP="00744B95">
      <w:pPr>
        <w:tabs>
          <w:tab w:val="left" w:pos="284"/>
        </w:tabs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ab/>
      </w:r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ПЭП – использование простой электронной подписи (логин и пароль)</w:t>
      </w:r>
    </w:p>
    <w:p w:rsidR="00744B95" w:rsidRPr="00FC0949" w:rsidRDefault="00744B95" w:rsidP="00744B95">
      <w:pPr>
        <w:tabs>
          <w:tab w:val="left" w:pos="284"/>
        </w:tabs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ab/>
      </w:r>
      <w:r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КЭП – использование квалифицированной электронной подписи</w:t>
      </w:r>
    </w:p>
    <w:p w:rsidR="007107B7" w:rsidRPr="005070C1" w:rsidRDefault="007107B7" w:rsidP="004B35EF">
      <w:pPr>
        <w:pStyle w:val="a8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bookmarkEnd w:id="12"/>
    </w:p>
    <w:p w:rsidR="007107B7" w:rsidRPr="005070C1" w:rsidRDefault="007107B7" w:rsidP="007107B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к РЕГЛАМЕНТУ взаимодействия с ИСПДн</w:t>
      </w:r>
    </w:p>
    <w:p w:rsidR="007107B7" w:rsidRPr="005070C1" w:rsidRDefault="007107B7" w:rsidP="007107B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  <w:r w:rsidR="00117EEB" w:rsidRPr="005070C1">
        <w:rPr>
          <w:rFonts w:ascii="Times New Roman" w:hAnsi="Times New Roman" w:cs="Times New Roman"/>
          <w:sz w:val="24"/>
          <w:szCs w:val="24"/>
        </w:rPr>
        <w:t>ГКУ «ЦБЗ при Минздраве Карелии»</w:t>
      </w:r>
    </w:p>
    <w:p w:rsidR="007107B7" w:rsidRPr="005070C1" w:rsidRDefault="007107B7" w:rsidP="007107B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Заявка на присоединение к регламенту и подключение к ИСПДн </w:t>
      </w:r>
      <w:r w:rsidR="004C0D97"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(Пример заполнения)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370"/>
        <w:gridCol w:w="26"/>
        <w:gridCol w:w="2064"/>
        <w:gridCol w:w="68"/>
        <w:gridCol w:w="2560"/>
      </w:tblGrid>
      <w:tr w:rsidR="007107B7" w:rsidRPr="005070C1" w:rsidTr="00C44F80">
        <w:tc>
          <w:tcPr>
            <w:tcW w:w="2977" w:type="dxa"/>
            <w:gridSpan w:val="2"/>
            <w:vAlign w:val="center"/>
          </w:tcPr>
          <w:p w:rsidR="007107B7" w:rsidRPr="007B5556" w:rsidRDefault="007107B7" w:rsidP="005B340A">
            <w:pPr>
              <w:rPr>
                <w:i/>
              </w:rPr>
            </w:pPr>
            <w:r w:rsidRPr="007B5556">
              <w:rPr>
                <w:i/>
              </w:rPr>
              <w:t>Наименование организации</w:t>
            </w:r>
          </w:p>
        </w:tc>
        <w:tc>
          <w:tcPr>
            <w:tcW w:w="7088" w:type="dxa"/>
            <w:gridSpan w:val="5"/>
            <w:vAlign w:val="center"/>
          </w:tcPr>
          <w:p w:rsidR="007107B7" w:rsidRPr="007B5556" w:rsidRDefault="007107B7" w:rsidP="007107B7">
            <w:pPr>
              <w:jc w:val="center"/>
            </w:pPr>
            <w:r w:rsidRPr="007B5556">
              <w:t>ГБУЗ РК «ЗДОРОВЬЕ»</w:t>
            </w:r>
          </w:p>
        </w:tc>
      </w:tr>
      <w:tr w:rsidR="007107B7" w:rsidRPr="005070C1" w:rsidTr="00C44F80">
        <w:tc>
          <w:tcPr>
            <w:tcW w:w="2977" w:type="dxa"/>
            <w:gridSpan w:val="2"/>
            <w:vAlign w:val="center"/>
          </w:tcPr>
          <w:p w:rsidR="007107B7" w:rsidRPr="007B5556" w:rsidRDefault="007107B7" w:rsidP="005B340A">
            <w:pPr>
              <w:rPr>
                <w:i/>
              </w:rPr>
            </w:pPr>
            <w:r w:rsidRPr="007B5556">
              <w:rPr>
                <w:i/>
              </w:rPr>
              <w:t>ИНН/ОГРН</w:t>
            </w:r>
          </w:p>
        </w:tc>
        <w:tc>
          <w:tcPr>
            <w:tcW w:w="7088" w:type="dxa"/>
            <w:gridSpan w:val="5"/>
            <w:vAlign w:val="center"/>
          </w:tcPr>
          <w:p w:rsidR="007107B7" w:rsidRPr="007B5556" w:rsidRDefault="007107B7" w:rsidP="007107B7">
            <w:pPr>
              <w:jc w:val="center"/>
            </w:pPr>
            <w:r w:rsidRPr="007B5556">
              <w:t>1234567890/1234567890123</w:t>
            </w:r>
          </w:p>
        </w:tc>
      </w:tr>
      <w:tr w:rsidR="007107B7" w:rsidRPr="005070C1" w:rsidTr="00C44F80">
        <w:tc>
          <w:tcPr>
            <w:tcW w:w="2977" w:type="dxa"/>
            <w:gridSpan w:val="2"/>
            <w:vAlign w:val="center"/>
          </w:tcPr>
          <w:p w:rsidR="007107B7" w:rsidRPr="007B5556" w:rsidRDefault="007107B7" w:rsidP="005B340A">
            <w:pPr>
              <w:rPr>
                <w:i/>
              </w:rPr>
            </w:pPr>
            <w:r w:rsidRPr="007B5556">
              <w:rPr>
                <w:i/>
              </w:rPr>
              <w:t xml:space="preserve">Наименование </w:t>
            </w:r>
            <w:proofErr w:type="gramStart"/>
            <w:r w:rsidRPr="007B5556">
              <w:rPr>
                <w:i/>
              </w:rPr>
              <w:t>подключаемой</w:t>
            </w:r>
            <w:proofErr w:type="gramEnd"/>
            <w:r w:rsidRPr="007B5556">
              <w:rPr>
                <w:i/>
              </w:rPr>
              <w:t xml:space="preserve"> ИСПДн</w:t>
            </w:r>
          </w:p>
        </w:tc>
        <w:tc>
          <w:tcPr>
            <w:tcW w:w="7088" w:type="dxa"/>
            <w:gridSpan w:val="5"/>
            <w:vAlign w:val="center"/>
          </w:tcPr>
          <w:p w:rsidR="007107B7" w:rsidRPr="007B5556" w:rsidRDefault="004340DC" w:rsidP="007107B7">
            <w:pPr>
              <w:jc w:val="center"/>
            </w:pPr>
            <w:r w:rsidRPr="007B5556">
              <w:rPr>
                <w:i/>
                <w:iCs/>
              </w:rPr>
              <w:t>«Бух</w:t>
            </w:r>
            <w:r w:rsidRPr="007B5556">
              <w:softHyphen/>
            </w:r>
            <w:r w:rsidRPr="007B5556">
              <w:rPr>
                <w:i/>
                <w:iCs/>
              </w:rPr>
              <w:t>галтер</w:t>
            </w:r>
            <w:r w:rsidRPr="007B5556">
              <w:softHyphen/>
            </w:r>
            <w:r w:rsidRPr="007B5556">
              <w:rPr>
                <w:i/>
                <w:iCs/>
              </w:rPr>
              <w:t>ский и кад</w:t>
            </w:r>
            <w:r w:rsidRPr="007B5556">
              <w:softHyphen/>
            </w:r>
            <w:r w:rsidRPr="007B5556">
              <w:rPr>
                <w:i/>
                <w:iCs/>
              </w:rPr>
              <w:t>ро</w:t>
            </w:r>
            <w:r w:rsidRPr="007B5556">
              <w:softHyphen/>
            </w:r>
            <w:r w:rsidRPr="007B5556">
              <w:rPr>
                <w:i/>
                <w:iCs/>
              </w:rPr>
              <w:t>вый учет»</w:t>
            </w:r>
          </w:p>
        </w:tc>
      </w:tr>
      <w:tr w:rsidR="007107B7" w:rsidRPr="005070C1" w:rsidTr="00C44F80">
        <w:tc>
          <w:tcPr>
            <w:tcW w:w="2977" w:type="dxa"/>
            <w:gridSpan w:val="2"/>
            <w:vAlign w:val="center"/>
          </w:tcPr>
          <w:p w:rsidR="004340DC" w:rsidRPr="007B5556" w:rsidRDefault="007107B7" w:rsidP="005B340A">
            <w:pPr>
              <w:rPr>
                <w:i/>
              </w:rPr>
            </w:pPr>
            <w:r w:rsidRPr="007B5556">
              <w:rPr>
                <w:i/>
              </w:rPr>
              <w:t>Номер используемой схемы подключения</w:t>
            </w:r>
            <w:r w:rsidR="004340DC" w:rsidRPr="007B5556">
              <w:rPr>
                <w:i/>
              </w:rPr>
              <w:t xml:space="preserve"> </w:t>
            </w:r>
          </w:p>
          <w:p w:rsidR="007107B7" w:rsidRPr="007B5556" w:rsidRDefault="004340DC" w:rsidP="005B340A">
            <w:pPr>
              <w:rPr>
                <w:i/>
              </w:rPr>
            </w:pPr>
            <w:r w:rsidRPr="007B5556">
              <w:rPr>
                <w:i/>
              </w:rPr>
              <w:t>(Схема №1 / Схема №2)</w:t>
            </w:r>
          </w:p>
        </w:tc>
        <w:tc>
          <w:tcPr>
            <w:tcW w:w="7088" w:type="dxa"/>
            <w:gridSpan w:val="5"/>
            <w:vAlign w:val="center"/>
          </w:tcPr>
          <w:p w:rsidR="007107B7" w:rsidRPr="007B5556" w:rsidRDefault="007107B7" w:rsidP="007107B7">
            <w:pPr>
              <w:jc w:val="center"/>
            </w:pPr>
            <w:r w:rsidRPr="007B5556">
              <w:t>Схема № 2</w:t>
            </w:r>
          </w:p>
        </w:tc>
      </w:tr>
      <w:tr w:rsidR="007107B7" w:rsidRPr="005070C1" w:rsidTr="00C44F80">
        <w:tc>
          <w:tcPr>
            <w:tcW w:w="2977" w:type="dxa"/>
            <w:gridSpan w:val="2"/>
            <w:vAlign w:val="center"/>
          </w:tcPr>
          <w:p w:rsidR="007107B7" w:rsidRPr="007B5556" w:rsidRDefault="007107B7" w:rsidP="005B340A">
            <w:pPr>
              <w:rPr>
                <w:i/>
              </w:rPr>
            </w:pPr>
            <w:r w:rsidRPr="007B5556">
              <w:rPr>
                <w:i/>
              </w:rPr>
              <w:t>Адрес точки подключения ИСПДн</w:t>
            </w:r>
          </w:p>
        </w:tc>
        <w:tc>
          <w:tcPr>
            <w:tcW w:w="7088" w:type="dxa"/>
            <w:gridSpan w:val="5"/>
            <w:vAlign w:val="center"/>
          </w:tcPr>
          <w:p w:rsidR="007107B7" w:rsidRPr="007B5556" w:rsidRDefault="007107B7" w:rsidP="007107B7">
            <w:pPr>
              <w:jc w:val="center"/>
            </w:pPr>
            <w:r w:rsidRPr="007B5556">
              <w:t>185000, г</w:t>
            </w:r>
            <w:proofErr w:type="gramStart"/>
            <w:r w:rsidRPr="007B5556">
              <w:t>.П</w:t>
            </w:r>
            <w:proofErr w:type="gramEnd"/>
            <w:r w:rsidRPr="007B5556">
              <w:t>етрозаводск, ул. Вымышленная, дом 1, серверная</w:t>
            </w:r>
          </w:p>
        </w:tc>
      </w:tr>
      <w:tr w:rsidR="007107B7" w:rsidRPr="005070C1" w:rsidTr="00C44F80">
        <w:tc>
          <w:tcPr>
            <w:tcW w:w="2977" w:type="dxa"/>
            <w:gridSpan w:val="2"/>
            <w:vAlign w:val="center"/>
          </w:tcPr>
          <w:p w:rsidR="007107B7" w:rsidRPr="007B5556" w:rsidRDefault="007107B7" w:rsidP="005B340A">
            <w:pPr>
              <w:rPr>
                <w:i/>
              </w:rPr>
            </w:pPr>
            <w:r w:rsidRPr="007B5556">
              <w:rPr>
                <w:i/>
                <w:lang w:val="en-US"/>
              </w:rPr>
              <w:t>ID</w:t>
            </w:r>
            <w:r w:rsidRPr="007B5556">
              <w:rPr>
                <w:i/>
              </w:rPr>
              <w:t xml:space="preserve"> узла сети </w:t>
            </w:r>
            <w:r w:rsidRPr="007B5556">
              <w:rPr>
                <w:i/>
                <w:lang w:val="en-US"/>
              </w:rPr>
              <w:t>ViPnet</w:t>
            </w:r>
            <w:r w:rsidRPr="007B5556">
              <w:rPr>
                <w:i/>
              </w:rPr>
              <w:t xml:space="preserve"> подлежащего подключению</w:t>
            </w:r>
          </w:p>
        </w:tc>
        <w:tc>
          <w:tcPr>
            <w:tcW w:w="7088" w:type="dxa"/>
            <w:gridSpan w:val="5"/>
            <w:vAlign w:val="center"/>
          </w:tcPr>
          <w:p w:rsidR="007107B7" w:rsidRPr="007B5556" w:rsidRDefault="007107B7" w:rsidP="007107B7">
            <w:pPr>
              <w:jc w:val="center"/>
            </w:pPr>
            <w:r w:rsidRPr="007B5556">
              <w:t>03A60777 СМ ЗДОРОВЬЕ (VPN № 934)</w:t>
            </w:r>
          </w:p>
        </w:tc>
      </w:tr>
      <w:tr w:rsidR="007107B7" w:rsidRPr="005070C1" w:rsidTr="00C44F80">
        <w:tc>
          <w:tcPr>
            <w:tcW w:w="2977" w:type="dxa"/>
            <w:gridSpan w:val="2"/>
            <w:vAlign w:val="center"/>
          </w:tcPr>
          <w:p w:rsidR="007107B7" w:rsidRPr="007B5556" w:rsidRDefault="007107B7" w:rsidP="005B340A">
            <w:pPr>
              <w:rPr>
                <w:i/>
              </w:rPr>
            </w:pPr>
            <w:r w:rsidRPr="007B5556">
              <w:rPr>
                <w:i/>
                <w:lang w:val="en-US"/>
              </w:rPr>
              <w:t>IP</w:t>
            </w:r>
            <w:r w:rsidRPr="007B5556">
              <w:rPr>
                <w:i/>
              </w:rPr>
              <w:t>–адрес АРМ подлежащего подключению</w:t>
            </w:r>
          </w:p>
        </w:tc>
        <w:tc>
          <w:tcPr>
            <w:tcW w:w="7088" w:type="dxa"/>
            <w:gridSpan w:val="5"/>
            <w:vAlign w:val="center"/>
          </w:tcPr>
          <w:p w:rsidR="007107B7" w:rsidRPr="007B5556" w:rsidRDefault="007107B7" w:rsidP="007107B7">
            <w:pPr>
              <w:jc w:val="center"/>
            </w:pPr>
            <w:r w:rsidRPr="007B5556">
              <w:t>172.16.35.77</w:t>
            </w:r>
          </w:p>
        </w:tc>
      </w:tr>
      <w:tr w:rsidR="00C44F80" w:rsidRPr="005070C1" w:rsidTr="00C44F80">
        <w:trPr>
          <w:trHeight w:val="1400"/>
        </w:trPr>
        <w:tc>
          <w:tcPr>
            <w:tcW w:w="425" w:type="dxa"/>
            <w:vAlign w:val="center"/>
          </w:tcPr>
          <w:p w:rsidR="00C44F80" w:rsidRPr="007B5556" w:rsidRDefault="00C44F80" w:rsidP="00C44F80">
            <w:pPr>
              <w:jc w:val="center"/>
              <w:rPr>
                <w:i/>
              </w:rPr>
            </w:pPr>
            <w:r w:rsidRPr="007B5556">
              <w:rPr>
                <w:i/>
              </w:rPr>
              <w:t>1</w:t>
            </w:r>
          </w:p>
        </w:tc>
        <w:tc>
          <w:tcPr>
            <w:tcW w:w="2552" w:type="dxa"/>
            <w:vAlign w:val="center"/>
          </w:tcPr>
          <w:p w:rsidR="00C44F80" w:rsidRPr="007B5556" w:rsidRDefault="00C44F80" w:rsidP="00687F64">
            <w:pPr>
              <w:rPr>
                <w:i/>
              </w:rPr>
            </w:pPr>
            <w:r w:rsidRPr="007B5556">
              <w:rPr>
                <w:i/>
              </w:rPr>
              <w:t>ФИО, должность сотрудника ответственного за внесение сведений в ИСПДн Центра бухучета и закупок</w:t>
            </w:r>
          </w:p>
        </w:tc>
        <w:tc>
          <w:tcPr>
            <w:tcW w:w="2370" w:type="dxa"/>
            <w:vAlign w:val="center"/>
          </w:tcPr>
          <w:p w:rsidR="00C44F80" w:rsidRPr="007B5556" w:rsidRDefault="00C44F80" w:rsidP="00687F64">
            <w:pPr>
              <w:jc w:val="center"/>
            </w:pPr>
            <w:r w:rsidRPr="007B5556">
              <w:t>Иванов</w:t>
            </w:r>
          </w:p>
          <w:p w:rsidR="00C44F80" w:rsidRPr="007B5556" w:rsidRDefault="00C44F80" w:rsidP="00687F64">
            <w:pPr>
              <w:jc w:val="center"/>
            </w:pPr>
            <w:r w:rsidRPr="007B5556">
              <w:t>Иван</w:t>
            </w:r>
          </w:p>
          <w:p w:rsidR="00C44F80" w:rsidRPr="007B5556" w:rsidRDefault="00C44F80" w:rsidP="00C44F80">
            <w:pPr>
              <w:jc w:val="center"/>
            </w:pPr>
            <w:r w:rsidRPr="007B5556">
              <w:t xml:space="preserve">Иванович, </w:t>
            </w:r>
          </w:p>
          <w:p w:rsidR="00C44F80" w:rsidRPr="007B5556" w:rsidRDefault="00C44F80" w:rsidP="00C44F80">
            <w:pPr>
              <w:jc w:val="center"/>
            </w:pPr>
            <w:r w:rsidRPr="007B5556">
              <w:t>директор</w:t>
            </w:r>
          </w:p>
        </w:tc>
        <w:tc>
          <w:tcPr>
            <w:tcW w:w="2158" w:type="dxa"/>
            <w:gridSpan w:val="3"/>
            <w:vAlign w:val="center"/>
          </w:tcPr>
          <w:p w:rsidR="00C44F80" w:rsidRPr="007B5556" w:rsidRDefault="00C44F80" w:rsidP="00687F64">
            <w:pPr>
              <w:jc w:val="center"/>
              <w:rPr>
                <w:i/>
              </w:rPr>
            </w:pPr>
            <w:r w:rsidRPr="007B5556">
              <w:rPr>
                <w:i/>
              </w:rPr>
              <w:t>Полномочия:</w:t>
            </w:r>
          </w:p>
          <w:p w:rsidR="00C44F80" w:rsidRPr="007B5556" w:rsidRDefault="00C44F80" w:rsidP="00687F64">
            <w:pPr>
              <w:jc w:val="center"/>
            </w:pPr>
            <w:r w:rsidRPr="007B5556">
              <w:t>просмотр,</w:t>
            </w:r>
          </w:p>
          <w:p w:rsidR="00C44F80" w:rsidRPr="007B5556" w:rsidRDefault="00C44F80" w:rsidP="00687F64">
            <w:pPr>
              <w:jc w:val="center"/>
            </w:pPr>
            <w:r w:rsidRPr="007B5556">
              <w:t>КЭП</w:t>
            </w:r>
          </w:p>
        </w:tc>
        <w:tc>
          <w:tcPr>
            <w:tcW w:w="2560" w:type="dxa"/>
            <w:vAlign w:val="center"/>
          </w:tcPr>
          <w:p w:rsidR="00C44F80" w:rsidRPr="007B5556" w:rsidRDefault="00C44F80" w:rsidP="00687F64">
            <w:pPr>
              <w:jc w:val="center"/>
            </w:pPr>
            <w:r w:rsidRPr="007B5556">
              <w:t>1С</w:t>
            </w:r>
            <w:proofErr w:type="gramStart"/>
            <w:r w:rsidRPr="007B5556">
              <w:t>:Б</w:t>
            </w:r>
            <w:proofErr w:type="gramEnd"/>
            <w:r w:rsidRPr="007B5556">
              <w:t>ГУ</w:t>
            </w:r>
          </w:p>
        </w:tc>
      </w:tr>
      <w:tr w:rsidR="00C44F80" w:rsidRPr="005070C1" w:rsidTr="00C44F80">
        <w:trPr>
          <w:trHeight w:val="690"/>
        </w:trPr>
        <w:tc>
          <w:tcPr>
            <w:tcW w:w="425" w:type="dxa"/>
            <w:vMerge w:val="restart"/>
            <w:vAlign w:val="center"/>
          </w:tcPr>
          <w:p w:rsidR="00C44F80" w:rsidRPr="007B5556" w:rsidRDefault="00C44F80" w:rsidP="00C44F80">
            <w:pPr>
              <w:jc w:val="center"/>
              <w:rPr>
                <w:i/>
              </w:rPr>
            </w:pPr>
            <w:r w:rsidRPr="007B5556">
              <w:rPr>
                <w:i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:rsidR="00C44F80" w:rsidRPr="007B5556" w:rsidRDefault="00C44F80" w:rsidP="00687F64">
            <w:pPr>
              <w:rPr>
                <w:i/>
              </w:rPr>
            </w:pPr>
            <w:r w:rsidRPr="007B5556">
              <w:rPr>
                <w:i/>
              </w:rPr>
              <w:t>ФИО, должность сотрудника ответственного за внесение сведений в ИСПДн Центра бухучета и закупок</w:t>
            </w:r>
          </w:p>
        </w:tc>
        <w:tc>
          <w:tcPr>
            <w:tcW w:w="2370" w:type="dxa"/>
            <w:vMerge w:val="restart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>Сидоров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Сидр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Сидорович, специалист</w:t>
            </w:r>
          </w:p>
        </w:tc>
        <w:tc>
          <w:tcPr>
            <w:tcW w:w="2158" w:type="dxa"/>
            <w:gridSpan w:val="3"/>
            <w:vAlign w:val="center"/>
          </w:tcPr>
          <w:p w:rsidR="00C44F80" w:rsidRPr="007B5556" w:rsidRDefault="00C44F80" w:rsidP="00C44F80">
            <w:pPr>
              <w:jc w:val="center"/>
              <w:rPr>
                <w:i/>
              </w:rPr>
            </w:pPr>
            <w:r w:rsidRPr="007B5556">
              <w:rPr>
                <w:i/>
              </w:rPr>
              <w:t>Полномочия:</w:t>
            </w:r>
          </w:p>
          <w:p w:rsidR="00C44F80" w:rsidRPr="007B5556" w:rsidRDefault="00C44F80" w:rsidP="005B340A">
            <w:pPr>
              <w:jc w:val="center"/>
            </w:pPr>
            <w:r w:rsidRPr="007B5556">
              <w:t>Запись</w:t>
            </w:r>
            <w:r w:rsidR="004B35EF" w:rsidRPr="007B5556">
              <w:t>,</w:t>
            </w:r>
          </w:p>
          <w:p w:rsidR="00C44F80" w:rsidRPr="007B5556" w:rsidRDefault="00C44F80" w:rsidP="005B340A">
            <w:pPr>
              <w:jc w:val="center"/>
            </w:pPr>
            <w:r w:rsidRPr="007B5556">
              <w:t>ПЭП</w:t>
            </w:r>
          </w:p>
        </w:tc>
        <w:tc>
          <w:tcPr>
            <w:tcW w:w="2560" w:type="dxa"/>
            <w:vAlign w:val="center"/>
          </w:tcPr>
          <w:p w:rsidR="00C44F80" w:rsidRPr="007B5556" w:rsidRDefault="00C44F80" w:rsidP="005B340A">
            <w:pPr>
              <w:jc w:val="center"/>
            </w:pPr>
            <w:r w:rsidRPr="007B5556">
              <w:t>1С</w:t>
            </w:r>
            <w:proofErr w:type="gramStart"/>
            <w:r w:rsidRPr="007B5556">
              <w:t>:Б</w:t>
            </w:r>
            <w:proofErr w:type="gramEnd"/>
            <w:r w:rsidRPr="007B5556">
              <w:t>ГУ</w:t>
            </w:r>
          </w:p>
        </w:tc>
      </w:tr>
      <w:tr w:rsidR="00C44F80" w:rsidRPr="005070C1" w:rsidTr="00C44F80">
        <w:trPr>
          <w:trHeight w:val="690"/>
        </w:trPr>
        <w:tc>
          <w:tcPr>
            <w:tcW w:w="425" w:type="dxa"/>
            <w:vMerge/>
            <w:vAlign w:val="center"/>
          </w:tcPr>
          <w:p w:rsidR="00C44F80" w:rsidRPr="007B5556" w:rsidRDefault="00C44F80" w:rsidP="005B340A">
            <w:pPr>
              <w:rPr>
                <w:i/>
              </w:rPr>
            </w:pPr>
          </w:p>
        </w:tc>
        <w:tc>
          <w:tcPr>
            <w:tcW w:w="2552" w:type="dxa"/>
            <w:vMerge/>
            <w:vAlign w:val="center"/>
          </w:tcPr>
          <w:p w:rsidR="00C44F80" w:rsidRPr="007B5556" w:rsidRDefault="00C44F80" w:rsidP="005B340A">
            <w:pPr>
              <w:rPr>
                <w:i/>
              </w:rPr>
            </w:pPr>
          </w:p>
        </w:tc>
        <w:tc>
          <w:tcPr>
            <w:tcW w:w="2370" w:type="dxa"/>
            <w:vMerge/>
            <w:vAlign w:val="center"/>
          </w:tcPr>
          <w:p w:rsidR="00C44F80" w:rsidRPr="007B5556" w:rsidRDefault="00C44F80" w:rsidP="007107B7">
            <w:pPr>
              <w:jc w:val="center"/>
            </w:pPr>
          </w:p>
        </w:tc>
        <w:tc>
          <w:tcPr>
            <w:tcW w:w="2158" w:type="dxa"/>
            <w:gridSpan w:val="3"/>
            <w:vAlign w:val="center"/>
          </w:tcPr>
          <w:p w:rsidR="00C44F80" w:rsidRPr="007B5556" w:rsidRDefault="00C44F80" w:rsidP="00C44F80">
            <w:pPr>
              <w:jc w:val="center"/>
              <w:rPr>
                <w:i/>
              </w:rPr>
            </w:pPr>
            <w:r w:rsidRPr="007B5556">
              <w:rPr>
                <w:i/>
              </w:rPr>
              <w:t>Полномочия:</w:t>
            </w:r>
          </w:p>
          <w:p w:rsidR="00C44F80" w:rsidRPr="007B5556" w:rsidRDefault="00C44F80" w:rsidP="005B340A">
            <w:pPr>
              <w:jc w:val="center"/>
              <w:rPr>
                <w:i/>
              </w:rPr>
            </w:pPr>
            <w:r w:rsidRPr="007B5556">
              <w:t>Запись</w:t>
            </w:r>
          </w:p>
        </w:tc>
        <w:tc>
          <w:tcPr>
            <w:tcW w:w="2560" w:type="dxa"/>
            <w:vAlign w:val="center"/>
          </w:tcPr>
          <w:p w:rsidR="00C44F80" w:rsidRPr="007B5556" w:rsidRDefault="00C44F80" w:rsidP="005B340A">
            <w:pPr>
              <w:jc w:val="center"/>
              <w:rPr>
                <w:i/>
              </w:rPr>
            </w:pPr>
            <w:r w:rsidRPr="007B5556">
              <w:t>1С</w:t>
            </w:r>
            <w:proofErr w:type="gramStart"/>
            <w:r w:rsidRPr="007B5556">
              <w:t>:З</w:t>
            </w:r>
            <w:proofErr w:type="gramEnd"/>
            <w:r w:rsidRPr="007B5556">
              <w:t>иК</w:t>
            </w:r>
          </w:p>
        </w:tc>
      </w:tr>
      <w:tr w:rsidR="00C44F80" w:rsidRPr="005070C1" w:rsidTr="00C44F80">
        <w:tc>
          <w:tcPr>
            <w:tcW w:w="2977" w:type="dxa"/>
            <w:gridSpan w:val="2"/>
            <w:vAlign w:val="center"/>
          </w:tcPr>
          <w:p w:rsidR="00C44F80" w:rsidRPr="007B5556" w:rsidRDefault="00C44F80" w:rsidP="005B340A">
            <w:pPr>
              <w:rPr>
                <w:i/>
              </w:rPr>
            </w:pPr>
            <w:r w:rsidRPr="007B5556">
              <w:rPr>
                <w:i/>
              </w:rPr>
              <w:t>ФИО, должность сотрудника ответственного за обеспечение мер по защите информации, содержащейся в ИСПДн</w:t>
            </w:r>
          </w:p>
        </w:tc>
        <w:tc>
          <w:tcPr>
            <w:tcW w:w="7088" w:type="dxa"/>
            <w:gridSpan w:val="5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>Петров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Петр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Петрович,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Администратор безопасности</w:t>
            </w:r>
          </w:p>
        </w:tc>
      </w:tr>
      <w:tr w:rsidR="00C44F80" w:rsidRPr="005070C1" w:rsidTr="00C44F80">
        <w:tc>
          <w:tcPr>
            <w:tcW w:w="2977" w:type="dxa"/>
            <w:gridSpan w:val="2"/>
            <w:vAlign w:val="center"/>
          </w:tcPr>
          <w:p w:rsidR="00C44F80" w:rsidRPr="007B5556" w:rsidRDefault="00C44F80" w:rsidP="005B340A">
            <w:pPr>
              <w:rPr>
                <w:i/>
              </w:rPr>
            </w:pPr>
            <w:r w:rsidRPr="007B5556">
              <w:rPr>
                <w:i/>
              </w:rPr>
              <w:t>Средство от НСД</w:t>
            </w:r>
          </w:p>
        </w:tc>
        <w:tc>
          <w:tcPr>
            <w:tcW w:w="2396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  <w:rPr>
                <w:lang w:val="en-US"/>
              </w:rPr>
            </w:pPr>
            <w:r w:rsidRPr="007B5556">
              <w:rPr>
                <w:lang w:val="en-US"/>
              </w:rPr>
              <w:t>Secret Net 7</w:t>
            </w:r>
          </w:p>
        </w:tc>
        <w:tc>
          <w:tcPr>
            <w:tcW w:w="2064" w:type="dxa"/>
            <w:vAlign w:val="center"/>
          </w:tcPr>
          <w:p w:rsidR="00C44F80" w:rsidRPr="007B5556" w:rsidRDefault="00C44F80" w:rsidP="007107B7">
            <w:pPr>
              <w:jc w:val="center"/>
              <w:rPr>
                <w:i/>
              </w:rPr>
            </w:pPr>
            <w:r w:rsidRPr="007B5556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628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>ФСТЭК России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№2707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До 07.09.2018</w:t>
            </w:r>
          </w:p>
        </w:tc>
      </w:tr>
      <w:tr w:rsidR="00C44F80" w:rsidRPr="005070C1" w:rsidTr="00C44F80">
        <w:tc>
          <w:tcPr>
            <w:tcW w:w="2977" w:type="dxa"/>
            <w:gridSpan w:val="2"/>
            <w:vAlign w:val="center"/>
          </w:tcPr>
          <w:p w:rsidR="00C44F80" w:rsidRPr="007B5556" w:rsidRDefault="00C44F80" w:rsidP="005B340A">
            <w:pPr>
              <w:rPr>
                <w:i/>
              </w:rPr>
            </w:pPr>
            <w:r w:rsidRPr="007B5556">
              <w:rPr>
                <w:i/>
              </w:rPr>
              <w:t>Межсетевой экран</w:t>
            </w:r>
          </w:p>
        </w:tc>
        <w:tc>
          <w:tcPr>
            <w:tcW w:w="2396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 xml:space="preserve">ПАК </w:t>
            </w:r>
            <w:r w:rsidRPr="007B5556">
              <w:rPr>
                <w:lang w:val="en-US"/>
              </w:rPr>
              <w:t>ViPNet</w:t>
            </w:r>
            <w:r w:rsidRPr="007B5556">
              <w:t xml:space="preserve"> </w:t>
            </w:r>
            <w:r w:rsidRPr="007B5556">
              <w:rPr>
                <w:lang w:val="en-US"/>
              </w:rPr>
              <w:t>Coordinator</w:t>
            </w:r>
            <w:r w:rsidRPr="007B5556">
              <w:t xml:space="preserve"> </w:t>
            </w:r>
            <w:r w:rsidRPr="007B5556">
              <w:rPr>
                <w:lang w:val="en-US"/>
              </w:rPr>
              <w:t>HW</w:t>
            </w:r>
            <w:r w:rsidRPr="007B5556">
              <w:t xml:space="preserve"> 3</w:t>
            </w:r>
          </w:p>
        </w:tc>
        <w:tc>
          <w:tcPr>
            <w:tcW w:w="2064" w:type="dxa"/>
            <w:vAlign w:val="center"/>
          </w:tcPr>
          <w:p w:rsidR="00C44F80" w:rsidRPr="007B5556" w:rsidRDefault="00C44F80" w:rsidP="007107B7">
            <w:pPr>
              <w:jc w:val="center"/>
              <w:rPr>
                <w:i/>
              </w:rPr>
            </w:pPr>
            <w:r w:rsidRPr="007B5556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628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>ФСБ России СФ/525-2667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До 23.07.2018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ФСТЭК России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№ 2353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До 26.05.2017</w:t>
            </w:r>
          </w:p>
        </w:tc>
      </w:tr>
      <w:tr w:rsidR="00C44F80" w:rsidRPr="005070C1" w:rsidTr="00C44F80">
        <w:tc>
          <w:tcPr>
            <w:tcW w:w="2977" w:type="dxa"/>
            <w:gridSpan w:val="2"/>
            <w:vAlign w:val="center"/>
          </w:tcPr>
          <w:p w:rsidR="00C44F80" w:rsidRPr="007B5556" w:rsidRDefault="00C44F80" w:rsidP="005B340A">
            <w:pPr>
              <w:rPr>
                <w:i/>
              </w:rPr>
            </w:pPr>
            <w:r w:rsidRPr="007B5556">
              <w:rPr>
                <w:i/>
              </w:rPr>
              <w:t>Средство антивирусной защиты</w:t>
            </w:r>
          </w:p>
        </w:tc>
        <w:tc>
          <w:tcPr>
            <w:tcW w:w="2396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  <w:rPr>
                <w:lang w:val="en-US"/>
              </w:rPr>
            </w:pPr>
            <w:r w:rsidRPr="007B5556">
              <w:rPr>
                <w:lang w:val="en-US"/>
              </w:rPr>
              <w:t xml:space="preserve">Kaspersky Endpoint Security 10 </w:t>
            </w:r>
            <w:r w:rsidRPr="007B5556">
              <w:t>для</w:t>
            </w:r>
            <w:r w:rsidRPr="007B5556">
              <w:rPr>
                <w:lang w:val="en-US"/>
              </w:rPr>
              <w:t xml:space="preserve"> Windows</w:t>
            </w:r>
          </w:p>
        </w:tc>
        <w:tc>
          <w:tcPr>
            <w:tcW w:w="2064" w:type="dxa"/>
            <w:vAlign w:val="center"/>
          </w:tcPr>
          <w:p w:rsidR="00C44F80" w:rsidRPr="007B5556" w:rsidRDefault="00C44F80" w:rsidP="007107B7">
            <w:pPr>
              <w:jc w:val="center"/>
              <w:rPr>
                <w:i/>
              </w:rPr>
            </w:pPr>
            <w:r w:rsidRPr="007B5556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628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>ФСТЭК России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№3025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До 25.</w:t>
            </w:r>
            <w:r w:rsidRPr="007B5556">
              <w:rPr>
                <w:lang w:val="en-US"/>
              </w:rPr>
              <w:t>11</w:t>
            </w:r>
            <w:r w:rsidRPr="007B5556">
              <w:t>.2019</w:t>
            </w:r>
          </w:p>
        </w:tc>
      </w:tr>
      <w:tr w:rsidR="00C44F80" w:rsidRPr="005070C1" w:rsidTr="00C44F80">
        <w:tc>
          <w:tcPr>
            <w:tcW w:w="2977" w:type="dxa"/>
            <w:gridSpan w:val="2"/>
            <w:vAlign w:val="center"/>
          </w:tcPr>
          <w:p w:rsidR="00C44F80" w:rsidRPr="007B5556" w:rsidRDefault="00C44F80" w:rsidP="005B340A">
            <w:pPr>
              <w:rPr>
                <w:i/>
              </w:rPr>
            </w:pPr>
            <w:r w:rsidRPr="007B5556">
              <w:rPr>
                <w:i/>
              </w:rPr>
              <w:t>СКЗИ</w:t>
            </w:r>
          </w:p>
        </w:tc>
        <w:tc>
          <w:tcPr>
            <w:tcW w:w="2396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 xml:space="preserve">ПАК </w:t>
            </w:r>
            <w:r w:rsidRPr="007B5556">
              <w:rPr>
                <w:lang w:val="en-US"/>
              </w:rPr>
              <w:t>ViPNet</w:t>
            </w:r>
            <w:r w:rsidRPr="007B5556">
              <w:t xml:space="preserve"> </w:t>
            </w:r>
            <w:r w:rsidRPr="007B5556">
              <w:rPr>
                <w:lang w:val="en-US"/>
              </w:rPr>
              <w:t>Coordinator</w:t>
            </w:r>
            <w:r w:rsidRPr="007B5556">
              <w:t xml:space="preserve"> </w:t>
            </w:r>
            <w:r w:rsidRPr="007B5556">
              <w:rPr>
                <w:lang w:val="en-US"/>
              </w:rPr>
              <w:t>HW</w:t>
            </w:r>
            <w:r w:rsidRPr="007B5556">
              <w:t xml:space="preserve"> 3</w:t>
            </w:r>
          </w:p>
        </w:tc>
        <w:tc>
          <w:tcPr>
            <w:tcW w:w="2064" w:type="dxa"/>
            <w:vAlign w:val="center"/>
          </w:tcPr>
          <w:p w:rsidR="00C44F80" w:rsidRPr="007B5556" w:rsidRDefault="00C44F80" w:rsidP="007107B7">
            <w:pPr>
              <w:jc w:val="center"/>
              <w:rPr>
                <w:i/>
              </w:rPr>
            </w:pPr>
            <w:r w:rsidRPr="007B5556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628" w:type="dxa"/>
            <w:gridSpan w:val="2"/>
            <w:vAlign w:val="center"/>
          </w:tcPr>
          <w:p w:rsidR="00C44F80" w:rsidRPr="007B5556" w:rsidRDefault="00C44F80" w:rsidP="007107B7">
            <w:pPr>
              <w:jc w:val="center"/>
            </w:pPr>
            <w:r w:rsidRPr="007B5556">
              <w:t>ФСБ РФ №СФ/124-2606</w:t>
            </w:r>
          </w:p>
          <w:p w:rsidR="00C44F80" w:rsidRPr="007B5556" w:rsidRDefault="00C44F80" w:rsidP="007107B7">
            <w:pPr>
              <w:jc w:val="center"/>
            </w:pPr>
            <w:r w:rsidRPr="007B5556">
              <w:t>До 15.04.2018</w:t>
            </w:r>
          </w:p>
        </w:tc>
      </w:tr>
    </w:tbl>
    <w:p w:rsidR="007107B7" w:rsidRPr="005070C1" w:rsidRDefault="007107B7" w:rsidP="004B35EF">
      <w:pPr>
        <w:spacing w:after="0" w:line="360" w:lineRule="auto"/>
        <w:ind w:left="-567" w:firstLine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Прошу подключить к ИСПДн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5070C1">
        <w:rPr>
          <w:rFonts w:ascii="Times New Roman" w:hAnsi="Times New Roman" w:cs="Times New Roman"/>
          <w:sz w:val="24"/>
          <w:szCs w:val="24"/>
        </w:rPr>
        <w:t xml:space="preserve">. ИСПДн организации в соответствии с выше указанной информацией и на условиях согласно Регламента </w:t>
      </w:r>
      <w:r w:rsidRPr="005070C1">
        <w:rPr>
          <w:rFonts w:ascii="Times New Roman" w:hAnsi="Times New Roman" w:cs="Times New Roman"/>
          <w:sz w:val="24"/>
          <w:szCs w:val="24"/>
        </w:rPr>
        <w:lastRenderedPageBreak/>
        <w:t>взаимодействия с ИСПДн</w:t>
      </w:r>
      <w:r w:rsidR="00117EEB" w:rsidRPr="005070C1">
        <w:rPr>
          <w:rFonts w:ascii="Times New Roman" w:hAnsi="Times New Roman" w:cs="Times New Roman"/>
          <w:sz w:val="24"/>
          <w:szCs w:val="24"/>
        </w:rPr>
        <w:t xml:space="preserve"> Государственного казённого учреждения Республики Карелия "Центр бухгалтерского учёта и организации закупок  при Министерстве здравоохранения Республики Карелия».</w:t>
      </w:r>
    </w:p>
    <w:p w:rsidR="007107B7" w:rsidRPr="005070C1" w:rsidRDefault="007107B7" w:rsidP="004B35EF">
      <w:pPr>
        <w:spacing w:after="0" w:line="360" w:lineRule="auto"/>
        <w:ind w:left="-567" w:firstLine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Все необходимые меры по обеспечению безопасности ПДн в подключаемой ИСПДн приняты. Работы по установке, монтажу, запуску и первоначальной настройке средств защиты информации и СКЗИ выполнены в соответствии с требованиями ТУ и ЭД на данные средства. Сертификаты на СЗИ, в том числе СКЗИ, действительны на момент подписания Заявки. Обязанность по поддержанию системы защиты ИСПДн в актуальном состоянии возложена на ответственного за обеспечение мер по защите информации, содержащейся в ИСПДн. В случае изменения информации указанной в данной заявке организация–заявитель обязуется сообщить об изменениях, путем подачи новой заявки.</w:t>
      </w:r>
    </w:p>
    <w:p w:rsidR="007107B7" w:rsidRPr="005070C1" w:rsidRDefault="007107B7" w:rsidP="007B55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i/>
          <w:sz w:val="20"/>
          <w:szCs w:val="20"/>
        </w:rPr>
        <w:t>Должность</w:t>
      </w:r>
      <w:r w:rsidRPr="005070C1">
        <w:rPr>
          <w:rFonts w:ascii="Times New Roman" w:hAnsi="Times New Roman" w:cs="Times New Roman"/>
          <w:sz w:val="24"/>
          <w:szCs w:val="24"/>
        </w:rPr>
        <w:t xml:space="preserve">: </w:t>
      </w:r>
      <w:r w:rsidRPr="005070C1">
        <w:rPr>
          <w:rFonts w:ascii="Times New Roman" w:hAnsi="Times New Roman" w:cs="Times New Roman"/>
          <w:sz w:val="24"/>
          <w:szCs w:val="24"/>
          <w:u w:val="single"/>
        </w:rPr>
        <w:t>Директор ГБУЗ РК «ЗДОРОВЬЕ»</w:t>
      </w:r>
      <w:r w:rsidRPr="0050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7B7" w:rsidRPr="005070C1" w:rsidRDefault="007107B7" w:rsidP="007B55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i/>
          <w:sz w:val="20"/>
          <w:szCs w:val="20"/>
        </w:rPr>
        <w:t>ФИО</w:t>
      </w:r>
      <w:r w:rsidRPr="005070C1">
        <w:rPr>
          <w:rFonts w:ascii="Times New Roman" w:hAnsi="Times New Roman" w:cs="Times New Roman"/>
          <w:sz w:val="24"/>
          <w:szCs w:val="24"/>
        </w:rPr>
        <w:t xml:space="preserve">: </w:t>
      </w:r>
      <w:r w:rsidRPr="005070C1">
        <w:rPr>
          <w:rFonts w:ascii="Times New Roman" w:hAnsi="Times New Roman" w:cs="Times New Roman"/>
          <w:sz w:val="24"/>
          <w:szCs w:val="24"/>
          <w:u w:val="single"/>
        </w:rPr>
        <w:t>Тургенев А.В.</w:t>
      </w:r>
    </w:p>
    <w:p w:rsidR="007107B7" w:rsidRPr="005070C1" w:rsidRDefault="007107B7" w:rsidP="007B55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5070C1">
        <w:rPr>
          <w:rFonts w:ascii="Times New Roman" w:hAnsi="Times New Roman" w:cs="Times New Roman"/>
          <w:sz w:val="24"/>
          <w:szCs w:val="24"/>
        </w:rPr>
        <w:t>:________________________</w:t>
      </w:r>
    </w:p>
    <w:p w:rsidR="007107B7" w:rsidRPr="005070C1" w:rsidRDefault="007107B7" w:rsidP="007B5556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070C1">
        <w:rPr>
          <w:rFonts w:ascii="Times New Roman" w:hAnsi="Times New Roman" w:cs="Times New Roman"/>
          <w:sz w:val="24"/>
          <w:szCs w:val="24"/>
          <w:u w:val="single"/>
        </w:rPr>
        <w:t>«28» апреля 2017</w:t>
      </w:r>
      <w:r w:rsidR="004B35EF" w:rsidRPr="005070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070C1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4B35EF" w:rsidRPr="005070C1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070C1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7107B7" w:rsidRPr="005070C1" w:rsidRDefault="007107B7" w:rsidP="007B5556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МП</w:t>
      </w:r>
    </w:p>
    <w:p w:rsidR="007107B7" w:rsidRPr="005070C1" w:rsidRDefault="007107B7" w:rsidP="007107B7">
      <w:pPr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4C0D97" w:rsidRPr="005070C1">
        <w:rPr>
          <w:rFonts w:ascii="Times New Roman" w:hAnsi="Times New Roman" w:cs="Times New Roman"/>
          <w:sz w:val="24"/>
          <w:szCs w:val="24"/>
        </w:rPr>
        <w:t>Центра бухучета и закупок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107B7" w:rsidRPr="005070C1" w:rsidTr="005B340A">
        <w:tc>
          <w:tcPr>
            <w:tcW w:w="4672" w:type="dxa"/>
          </w:tcPr>
          <w:p w:rsidR="004B35EF" w:rsidRPr="005070C1" w:rsidRDefault="004B35EF" w:rsidP="004B35EF">
            <w:pPr>
              <w:rPr>
                <w:i/>
              </w:rPr>
            </w:pPr>
            <w:r w:rsidRPr="005070C1">
              <w:rPr>
                <w:i/>
              </w:rPr>
              <w:t>Заявка отклонена.</w:t>
            </w:r>
          </w:p>
          <w:p w:rsidR="004B35EF" w:rsidRPr="005070C1" w:rsidRDefault="004B35EF" w:rsidP="004B35EF">
            <w:pPr>
              <w:rPr>
                <w:i/>
              </w:rPr>
            </w:pPr>
            <w:r w:rsidRPr="005070C1">
              <w:rPr>
                <w:i/>
              </w:rPr>
              <w:t>Причина отказа:</w:t>
            </w:r>
          </w:p>
          <w:p w:rsidR="004B35EF" w:rsidRPr="005070C1" w:rsidRDefault="004B35EF" w:rsidP="004B35EF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  <w:p w:rsidR="007107B7" w:rsidRPr="005070C1" w:rsidRDefault="004B35EF" w:rsidP="004B35EF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</w:tcPr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Заявка Утверждена</w:t>
            </w:r>
          </w:p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Должность</w:t>
            </w:r>
            <w:r w:rsidRPr="005070C1">
              <w:rPr>
                <w:sz w:val="24"/>
                <w:szCs w:val="24"/>
              </w:rPr>
              <w:t>:______________________</w:t>
            </w:r>
          </w:p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ФИО</w:t>
            </w:r>
            <w:r w:rsidRPr="005070C1">
              <w:rPr>
                <w:sz w:val="24"/>
                <w:szCs w:val="24"/>
              </w:rPr>
              <w:t>:___________________________</w:t>
            </w:r>
          </w:p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Подпись</w:t>
            </w:r>
            <w:r w:rsidRPr="005070C1">
              <w:rPr>
                <w:sz w:val="24"/>
                <w:szCs w:val="24"/>
              </w:rPr>
              <w:t>:________________________</w:t>
            </w:r>
          </w:p>
          <w:p w:rsidR="007107B7" w:rsidRPr="005070C1" w:rsidRDefault="007107B7" w:rsidP="004340DC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«____» _________________20</w:t>
            </w:r>
            <w:r w:rsidR="004340DC" w:rsidRPr="005070C1">
              <w:rPr>
                <w:sz w:val="24"/>
                <w:szCs w:val="24"/>
              </w:rPr>
              <w:t>_</w:t>
            </w:r>
            <w:r w:rsidRPr="005070C1">
              <w:rPr>
                <w:sz w:val="24"/>
                <w:szCs w:val="24"/>
              </w:rPr>
              <w:t>__г     МП</w:t>
            </w:r>
          </w:p>
        </w:tc>
      </w:tr>
    </w:tbl>
    <w:p w:rsidR="007107B7" w:rsidRPr="005070C1" w:rsidRDefault="007107B7" w:rsidP="007107B7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7107B7" w:rsidRPr="005070C1" w:rsidRDefault="007107B7" w:rsidP="007107B7">
      <w:pPr>
        <w:rPr>
          <w:rFonts w:ascii="Times New Roman" w:hAnsi="Times New Roman" w:cs="Times New Roman"/>
          <w:sz w:val="24"/>
          <w:szCs w:val="24"/>
        </w:rPr>
      </w:pPr>
      <w:r w:rsidRPr="005070C1">
        <w:rPr>
          <w:rFonts w:ascii="Times New Roman" w:hAnsi="Times New Roman" w:cs="Times New Roman"/>
          <w:sz w:val="24"/>
          <w:szCs w:val="24"/>
        </w:rPr>
        <w:t>Отметка РМИАЦ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107B7" w:rsidRPr="009B5BC3" w:rsidTr="005B340A">
        <w:tc>
          <w:tcPr>
            <w:tcW w:w="4672" w:type="dxa"/>
          </w:tcPr>
          <w:p w:rsidR="004B35EF" w:rsidRPr="005070C1" w:rsidRDefault="004B35EF" w:rsidP="004B35EF">
            <w:pPr>
              <w:rPr>
                <w:i/>
              </w:rPr>
            </w:pPr>
            <w:r w:rsidRPr="005070C1">
              <w:rPr>
                <w:i/>
              </w:rPr>
              <w:t>Заявка отклонена.</w:t>
            </w:r>
          </w:p>
          <w:p w:rsidR="004B35EF" w:rsidRPr="005070C1" w:rsidRDefault="004B35EF" w:rsidP="004B35EF">
            <w:pPr>
              <w:rPr>
                <w:i/>
              </w:rPr>
            </w:pPr>
            <w:r w:rsidRPr="005070C1">
              <w:rPr>
                <w:i/>
              </w:rPr>
              <w:t>Причина отказа:</w:t>
            </w:r>
          </w:p>
          <w:p w:rsidR="004B35EF" w:rsidRPr="005070C1" w:rsidRDefault="004B35EF" w:rsidP="004B35EF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  <w:p w:rsidR="007107B7" w:rsidRPr="005070C1" w:rsidRDefault="004B35EF" w:rsidP="004B35EF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</w:tcPr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Работы по подключению выполнены:</w:t>
            </w:r>
          </w:p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Должность</w:t>
            </w:r>
            <w:r w:rsidRPr="005070C1">
              <w:rPr>
                <w:sz w:val="24"/>
                <w:szCs w:val="24"/>
              </w:rPr>
              <w:t>:______________________</w:t>
            </w:r>
          </w:p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ФИО</w:t>
            </w:r>
            <w:r w:rsidRPr="005070C1">
              <w:rPr>
                <w:sz w:val="24"/>
                <w:szCs w:val="24"/>
              </w:rPr>
              <w:t>:___________________________</w:t>
            </w:r>
          </w:p>
          <w:p w:rsidR="007107B7" w:rsidRPr="005070C1" w:rsidRDefault="007107B7" w:rsidP="005B340A">
            <w:pPr>
              <w:rPr>
                <w:sz w:val="24"/>
                <w:szCs w:val="24"/>
              </w:rPr>
            </w:pPr>
            <w:r w:rsidRPr="005070C1">
              <w:rPr>
                <w:i/>
              </w:rPr>
              <w:t>Подпись</w:t>
            </w:r>
            <w:r w:rsidRPr="005070C1">
              <w:rPr>
                <w:sz w:val="24"/>
                <w:szCs w:val="24"/>
              </w:rPr>
              <w:t>:________________________</w:t>
            </w:r>
          </w:p>
          <w:p w:rsidR="007107B7" w:rsidRPr="009B5BC3" w:rsidRDefault="007107B7" w:rsidP="004340DC">
            <w:pPr>
              <w:rPr>
                <w:sz w:val="24"/>
                <w:szCs w:val="24"/>
              </w:rPr>
            </w:pPr>
            <w:r w:rsidRPr="005070C1">
              <w:rPr>
                <w:sz w:val="24"/>
                <w:szCs w:val="24"/>
              </w:rPr>
              <w:t>«____» _________________20</w:t>
            </w:r>
            <w:r w:rsidR="004340DC" w:rsidRPr="005070C1">
              <w:rPr>
                <w:sz w:val="24"/>
                <w:szCs w:val="24"/>
              </w:rPr>
              <w:t>_</w:t>
            </w:r>
            <w:r w:rsidRPr="005070C1">
              <w:rPr>
                <w:sz w:val="24"/>
                <w:szCs w:val="24"/>
              </w:rPr>
              <w:t>__г     МП</w:t>
            </w:r>
          </w:p>
        </w:tc>
      </w:tr>
    </w:tbl>
    <w:tbl>
      <w:tblPr>
        <w:tblW w:w="9714" w:type="dxa"/>
        <w:tblLayout w:type="fixed"/>
        <w:tblLook w:val="0000" w:firstRow="0" w:lastRow="0" w:firstColumn="0" w:lastColumn="0" w:noHBand="0" w:noVBand="0"/>
      </w:tblPr>
      <w:tblGrid>
        <w:gridCol w:w="4734"/>
        <w:gridCol w:w="4980"/>
      </w:tblGrid>
      <w:tr w:rsidR="005070C1" w:rsidTr="007B5556">
        <w:tc>
          <w:tcPr>
            <w:tcW w:w="4734" w:type="dxa"/>
            <w:shd w:val="clear" w:color="auto" w:fill="auto"/>
          </w:tcPr>
          <w:p w:rsidR="006A1FB3" w:rsidRDefault="006A1FB3" w:rsidP="006A1FB3">
            <w:pPr>
              <w:pStyle w:val="af"/>
              <w:spacing w:after="0"/>
              <w:rPr>
                <w:sz w:val="24"/>
                <w:szCs w:val="24"/>
                <w:lang w:val="en-US"/>
              </w:rPr>
            </w:pPr>
          </w:p>
          <w:p w:rsidR="005070C1" w:rsidRDefault="005070C1" w:rsidP="006A1FB3">
            <w:pPr>
              <w:pStyle w:val="af"/>
              <w:spacing w:after="0"/>
            </w:pPr>
            <w:r>
              <w:rPr>
                <w:sz w:val="24"/>
                <w:szCs w:val="24"/>
              </w:rPr>
              <w:t>«Учреждение»:</w:t>
            </w:r>
          </w:p>
          <w:p w:rsidR="005070C1" w:rsidRDefault="007B5556" w:rsidP="006A1FB3">
            <w:pPr>
              <w:pStyle w:val="af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_____________________________________</w:t>
            </w:r>
            <w:r w:rsidR="006A1FB3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_____________________________________</w:t>
            </w:r>
            <w:r w:rsidR="006A1FB3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_____________________________________</w:t>
            </w:r>
          </w:p>
          <w:p w:rsidR="006A1FB3" w:rsidRDefault="006A1FB3" w:rsidP="006A1FB3">
            <w:pPr>
              <w:pStyle w:val="af"/>
              <w:spacing w:after="0"/>
              <w:rPr>
                <w:b/>
                <w:sz w:val="24"/>
                <w:szCs w:val="24"/>
                <w:lang w:val="en-US"/>
              </w:rPr>
            </w:pPr>
          </w:p>
          <w:p w:rsidR="006A1FB3" w:rsidRDefault="006A1FB3" w:rsidP="006A1FB3">
            <w:pPr>
              <w:pStyle w:val="af"/>
              <w:spacing w:after="0"/>
              <w:rPr>
                <w:b/>
                <w:sz w:val="24"/>
                <w:szCs w:val="24"/>
                <w:lang w:val="en-US"/>
              </w:rPr>
            </w:pPr>
          </w:p>
          <w:p w:rsidR="006A1FB3" w:rsidRDefault="006A1FB3" w:rsidP="006A1FB3">
            <w:pPr>
              <w:pStyle w:val="af"/>
              <w:spacing w:before="120" w:after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_____________________________________</w:t>
            </w:r>
          </w:p>
          <w:p w:rsidR="005070C1" w:rsidRDefault="005070C1" w:rsidP="006A1FB3">
            <w:pPr>
              <w:pStyle w:val="af"/>
              <w:spacing w:after="0"/>
            </w:pPr>
            <w:r>
              <w:rPr>
                <w:sz w:val="24"/>
                <w:szCs w:val="24"/>
              </w:rPr>
              <w:t>________________</w:t>
            </w:r>
            <w:r w:rsidR="007B5556"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7B5556">
              <w:rPr>
                <w:sz w:val="24"/>
                <w:szCs w:val="24"/>
                <w:lang w:val="en-US"/>
              </w:rPr>
              <w:t>__________________</w:t>
            </w:r>
            <w:r>
              <w:rPr>
                <w:sz w:val="24"/>
                <w:szCs w:val="24"/>
              </w:rPr>
              <w:t xml:space="preserve">                      </w:t>
            </w:r>
          </w:p>
          <w:p w:rsidR="005070C1" w:rsidRDefault="005070C1" w:rsidP="006A1FB3">
            <w:pPr>
              <w:pStyle w:val="a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М.П.</w:t>
            </w:r>
          </w:p>
        </w:tc>
        <w:tc>
          <w:tcPr>
            <w:tcW w:w="4980" w:type="dxa"/>
            <w:shd w:val="clear" w:color="auto" w:fill="auto"/>
          </w:tcPr>
          <w:p w:rsidR="006A1FB3" w:rsidRPr="00744B95" w:rsidRDefault="006A1FB3" w:rsidP="006A1FB3">
            <w:pPr>
              <w:pStyle w:val="af"/>
              <w:tabs>
                <w:tab w:val="left" w:leader="underscore" w:pos="8934"/>
              </w:tabs>
              <w:spacing w:after="0"/>
              <w:rPr>
                <w:sz w:val="24"/>
                <w:szCs w:val="24"/>
              </w:rPr>
            </w:pPr>
          </w:p>
          <w:p w:rsidR="005070C1" w:rsidRDefault="005070C1" w:rsidP="006A1FB3">
            <w:pPr>
              <w:pStyle w:val="af"/>
              <w:tabs>
                <w:tab w:val="left" w:leader="underscore" w:pos="8934"/>
              </w:tabs>
              <w:spacing w:after="0"/>
            </w:pPr>
            <w:r>
              <w:rPr>
                <w:sz w:val="24"/>
                <w:szCs w:val="24"/>
              </w:rPr>
              <w:t>«Центр»:</w:t>
            </w:r>
          </w:p>
          <w:p w:rsidR="005070C1" w:rsidRPr="006A1FB3" w:rsidRDefault="005070C1" w:rsidP="006A1FB3">
            <w:pPr>
              <w:pStyle w:val="af"/>
              <w:tabs>
                <w:tab w:val="left" w:leader="underscore" w:pos="8934"/>
              </w:tabs>
              <w:spacing w:after="0"/>
              <w:rPr>
                <w:sz w:val="24"/>
                <w:szCs w:val="24"/>
              </w:rPr>
            </w:pPr>
            <w:r w:rsidRPr="006A1FB3">
              <w:rPr>
                <w:sz w:val="24"/>
                <w:szCs w:val="24"/>
              </w:rPr>
              <w:t>Государственное казенное учреждение Республики Карелия «Центр бухгалтерского учета и организации закупок при Министерстве здравоохранения  Республики Карелия»</w:t>
            </w:r>
          </w:p>
          <w:p w:rsidR="005070C1" w:rsidRDefault="005070C1" w:rsidP="006A1FB3">
            <w:pPr>
              <w:pStyle w:val="af"/>
              <w:tabs>
                <w:tab w:val="left" w:leader="underscore" w:pos="8934"/>
              </w:tabs>
              <w:spacing w:before="120" w:after="0"/>
            </w:pPr>
            <w:r>
              <w:rPr>
                <w:sz w:val="24"/>
                <w:szCs w:val="24"/>
              </w:rPr>
              <w:t>Директор</w:t>
            </w:r>
          </w:p>
          <w:p w:rsidR="005070C1" w:rsidRDefault="005070C1" w:rsidP="006A1FB3">
            <w:pPr>
              <w:pStyle w:val="af"/>
              <w:tabs>
                <w:tab w:val="left" w:leader="underscore" w:pos="8934"/>
              </w:tabs>
              <w:spacing w:after="0"/>
            </w:pPr>
            <w:r>
              <w:rPr>
                <w:sz w:val="24"/>
                <w:szCs w:val="24"/>
              </w:rPr>
              <w:t>________________   М.В. Шиманская</w:t>
            </w:r>
          </w:p>
          <w:p w:rsidR="005070C1" w:rsidRDefault="005070C1" w:rsidP="006A1FB3">
            <w:pPr>
              <w:pStyle w:val="af"/>
              <w:tabs>
                <w:tab w:val="left" w:leader="underscore" w:pos="8934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М.П.</w:t>
            </w:r>
          </w:p>
        </w:tc>
      </w:tr>
    </w:tbl>
    <w:p w:rsidR="007107B7" w:rsidRPr="00744B95" w:rsidRDefault="007107B7" w:rsidP="007B5556"/>
    <w:sectPr w:rsidR="007107B7" w:rsidRPr="00744B95" w:rsidSect="0012165A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2E" w:rsidRDefault="008A712E" w:rsidP="0012165A">
      <w:pPr>
        <w:spacing w:after="0" w:line="240" w:lineRule="auto"/>
      </w:pPr>
      <w:r>
        <w:separator/>
      </w:r>
    </w:p>
  </w:endnote>
  <w:endnote w:type="continuationSeparator" w:id="0">
    <w:p w:rsidR="008A712E" w:rsidRDefault="008A712E" w:rsidP="0012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FA" w:rsidRPr="003C13FA" w:rsidRDefault="007B5556" w:rsidP="003C13FA">
    <w:pPr>
      <w:spacing w:after="0"/>
      <w:jc w:val="both"/>
      <w:rPr>
        <w:rFonts w:ascii="Times New Roman" w:hAnsi="Times New Roman" w:cs="Times New Roman"/>
      </w:rPr>
    </w:pPr>
    <w:r w:rsidRPr="007B5556">
      <w:rPr>
        <w:rFonts w:ascii="Times New Roman" w:hAnsi="Times New Roman" w:cs="Times New Roman"/>
      </w:rPr>
      <w:t xml:space="preserve">___________________                      </w:t>
    </w:r>
    <w:r w:rsidRPr="00744B95">
      <w:rPr>
        <w:rFonts w:ascii="Times New Roman" w:hAnsi="Times New Roman" w:cs="Times New Roman"/>
      </w:rPr>
      <w:t xml:space="preserve">  </w:t>
    </w:r>
    <w:r w:rsidRPr="007B5556">
      <w:rPr>
        <w:rFonts w:ascii="Times New Roman" w:hAnsi="Times New Roman" w:cs="Times New Roman"/>
      </w:rPr>
      <w:t xml:space="preserve">                        </w:t>
    </w:r>
    <w:r w:rsidR="003C13FA" w:rsidRPr="003C13FA">
      <w:rPr>
        <w:rFonts w:ascii="Times New Roman" w:hAnsi="Times New Roman" w:cs="Times New Roman"/>
      </w:rPr>
      <w:t xml:space="preserve">Директор                                                                  </w:t>
    </w:r>
  </w:p>
  <w:p w:rsidR="003C13FA" w:rsidRPr="003C13FA" w:rsidRDefault="003C13FA" w:rsidP="003C13FA">
    <w:pPr>
      <w:spacing w:before="120" w:after="0"/>
      <w:rPr>
        <w:rFonts w:ascii="Times New Roman" w:hAnsi="Times New Roman" w:cs="Times New Roman"/>
      </w:rPr>
    </w:pPr>
    <w:r w:rsidRPr="003C13FA">
      <w:rPr>
        <w:rFonts w:ascii="Times New Roman" w:hAnsi="Times New Roman" w:cs="Times New Roman"/>
      </w:rPr>
      <w:t xml:space="preserve">______________  </w:t>
    </w:r>
    <w:r w:rsidR="007B5556" w:rsidRPr="007B5556">
      <w:rPr>
        <w:rFonts w:ascii="Times New Roman" w:hAnsi="Times New Roman" w:cs="Times New Roman"/>
      </w:rPr>
      <w:t>_________________</w:t>
    </w:r>
    <w:r w:rsidR="007B5556" w:rsidRPr="00744B95">
      <w:rPr>
        <w:rFonts w:ascii="Times New Roman" w:hAnsi="Times New Roman" w:cs="Times New Roman"/>
      </w:rPr>
      <w:t xml:space="preserve"> </w:t>
    </w:r>
    <w:r w:rsidRPr="003C13FA">
      <w:rPr>
        <w:rFonts w:ascii="Times New Roman" w:hAnsi="Times New Roman" w:cs="Times New Roman"/>
      </w:rPr>
      <w:t xml:space="preserve">                             ________________    М.В. Шиманская</w:t>
    </w:r>
  </w:p>
  <w:p w:rsidR="003C13FA" w:rsidRPr="003C13FA" w:rsidRDefault="003C13FA" w:rsidP="003C13FA">
    <w:pPr>
      <w:tabs>
        <w:tab w:val="left" w:pos="5580"/>
        <w:tab w:val="left" w:pos="7560"/>
      </w:tabs>
      <w:spacing w:after="0"/>
      <w:rPr>
        <w:rFonts w:ascii="Times New Roman" w:hAnsi="Times New Roman" w:cs="Times New Roman"/>
      </w:rPr>
    </w:pPr>
    <w:r w:rsidRPr="003C13FA">
      <w:rPr>
        <w:rFonts w:ascii="Times New Roman" w:hAnsi="Times New Roman" w:cs="Times New Roman"/>
      </w:rPr>
      <w:t xml:space="preserve">      (подпись)</w:t>
    </w:r>
    <w:r w:rsidRPr="003C13FA">
      <w:rPr>
        <w:rFonts w:ascii="Times New Roman" w:hAnsi="Times New Roman" w:cs="Times New Roman"/>
      </w:rPr>
      <w:tab/>
      <w:t xml:space="preserve">   (подпись)</w:t>
    </w:r>
  </w:p>
  <w:p w:rsidR="005B340A" w:rsidRDefault="005B340A">
    <w:pPr>
      <w:pStyle w:val="ad"/>
      <w:jc w:val="center"/>
    </w:pPr>
  </w:p>
  <w:p w:rsidR="005B340A" w:rsidRDefault="005B340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40A" w:rsidRPr="00661683" w:rsidRDefault="005B340A" w:rsidP="0012165A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  <w:r w:rsidRPr="00661683">
      <w:rPr>
        <w:rFonts w:ascii="Times New Roman" w:hAnsi="Times New Roman" w:cs="Times New Roman"/>
        <w:sz w:val="28"/>
        <w:szCs w:val="28"/>
      </w:rPr>
      <w:t>г. Петрозаводск</w:t>
    </w:r>
  </w:p>
  <w:p w:rsidR="005B340A" w:rsidRDefault="005B340A" w:rsidP="0012165A">
    <w:pPr>
      <w:pStyle w:val="ad"/>
      <w:jc w:val="center"/>
    </w:pPr>
    <w:r w:rsidRPr="00661683">
      <w:rPr>
        <w:rFonts w:ascii="Times New Roman" w:hAnsi="Times New Roman" w:cs="Times New Roman"/>
        <w:sz w:val="28"/>
        <w:szCs w:val="28"/>
      </w:rPr>
      <w:t>20</w:t>
    </w:r>
    <w:r>
      <w:rPr>
        <w:rFonts w:ascii="Times New Roman" w:hAnsi="Times New Roman" w:cs="Times New Roman"/>
        <w:sz w:val="28"/>
        <w:szCs w:val="28"/>
      </w:rPr>
      <w:t>24</w:t>
    </w:r>
    <w:r w:rsidRPr="00661683">
      <w:rPr>
        <w:rFonts w:ascii="Times New Roman" w:hAnsi="Times New Roman" w:cs="Times New Roman"/>
        <w:sz w:val="28"/>
        <w:szCs w:val="28"/>
      </w:rPr>
      <w:t xml:space="preserve">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2E" w:rsidRDefault="008A712E" w:rsidP="0012165A">
      <w:pPr>
        <w:spacing w:after="0" w:line="240" w:lineRule="auto"/>
      </w:pPr>
      <w:r>
        <w:separator/>
      </w:r>
    </w:p>
  </w:footnote>
  <w:footnote w:type="continuationSeparator" w:id="0">
    <w:p w:rsidR="008A712E" w:rsidRDefault="008A712E" w:rsidP="00121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380599"/>
      <w:docPartObj>
        <w:docPartGallery w:val="Page Numbers (Top of Page)"/>
        <w:docPartUnique/>
      </w:docPartObj>
    </w:sdtPr>
    <w:sdtEndPr/>
    <w:sdtContent>
      <w:p w:rsidR="003C13FA" w:rsidRDefault="003C13F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B95">
          <w:rPr>
            <w:noProof/>
          </w:rPr>
          <w:t>15</w:t>
        </w:r>
        <w:r>
          <w:fldChar w:fldCharType="end"/>
        </w:r>
      </w:p>
    </w:sdtContent>
  </w:sdt>
  <w:p w:rsidR="003C13FA" w:rsidRDefault="003C13F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4788"/>
    <w:multiLevelType w:val="hybridMultilevel"/>
    <w:tmpl w:val="89C84C66"/>
    <w:lvl w:ilvl="0" w:tplc="C478D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C35AD1"/>
    <w:multiLevelType w:val="multilevel"/>
    <w:tmpl w:val="5DA883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72382D12"/>
    <w:multiLevelType w:val="hybridMultilevel"/>
    <w:tmpl w:val="5DE69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9B7"/>
    <w:rsid w:val="00036CF3"/>
    <w:rsid w:val="00065BB8"/>
    <w:rsid w:val="0007249A"/>
    <w:rsid w:val="000755EB"/>
    <w:rsid w:val="0009128A"/>
    <w:rsid w:val="00117EEB"/>
    <w:rsid w:val="0012165A"/>
    <w:rsid w:val="001336C9"/>
    <w:rsid w:val="001409BD"/>
    <w:rsid w:val="00157AD9"/>
    <w:rsid w:val="001654AF"/>
    <w:rsid w:val="00170262"/>
    <w:rsid w:val="001D2395"/>
    <w:rsid w:val="001E1F98"/>
    <w:rsid w:val="00200A33"/>
    <w:rsid w:val="0021576C"/>
    <w:rsid w:val="00225C09"/>
    <w:rsid w:val="00230122"/>
    <w:rsid w:val="00233CDB"/>
    <w:rsid w:val="002546A3"/>
    <w:rsid w:val="00280A39"/>
    <w:rsid w:val="00290966"/>
    <w:rsid w:val="002A0F03"/>
    <w:rsid w:val="002C1F3B"/>
    <w:rsid w:val="002D49B7"/>
    <w:rsid w:val="002E16B6"/>
    <w:rsid w:val="003A34AF"/>
    <w:rsid w:val="003C13FA"/>
    <w:rsid w:val="003C4232"/>
    <w:rsid w:val="003C4D20"/>
    <w:rsid w:val="003C5EBA"/>
    <w:rsid w:val="003F3C6C"/>
    <w:rsid w:val="00402502"/>
    <w:rsid w:val="004340DC"/>
    <w:rsid w:val="00446F13"/>
    <w:rsid w:val="00484B4F"/>
    <w:rsid w:val="004A051A"/>
    <w:rsid w:val="004B35EF"/>
    <w:rsid w:val="004C0D97"/>
    <w:rsid w:val="004E2354"/>
    <w:rsid w:val="005070C1"/>
    <w:rsid w:val="005079DF"/>
    <w:rsid w:val="0051354B"/>
    <w:rsid w:val="0052173D"/>
    <w:rsid w:val="00522911"/>
    <w:rsid w:val="00555DC5"/>
    <w:rsid w:val="005B2A03"/>
    <w:rsid w:val="005B340A"/>
    <w:rsid w:val="00605936"/>
    <w:rsid w:val="0061757A"/>
    <w:rsid w:val="006602C0"/>
    <w:rsid w:val="00661683"/>
    <w:rsid w:val="006A1FB3"/>
    <w:rsid w:val="007107B7"/>
    <w:rsid w:val="007274C6"/>
    <w:rsid w:val="0073386E"/>
    <w:rsid w:val="007362E8"/>
    <w:rsid w:val="0074302C"/>
    <w:rsid w:val="00744B95"/>
    <w:rsid w:val="007B5556"/>
    <w:rsid w:val="007B7EF5"/>
    <w:rsid w:val="007C369F"/>
    <w:rsid w:val="007D16C9"/>
    <w:rsid w:val="007D6E6E"/>
    <w:rsid w:val="0081756F"/>
    <w:rsid w:val="008338A6"/>
    <w:rsid w:val="0084543E"/>
    <w:rsid w:val="0085259D"/>
    <w:rsid w:val="0089465D"/>
    <w:rsid w:val="00895F79"/>
    <w:rsid w:val="008A5739"/>
    <w:rsid w:val="008A712E"/>
    <w:rsid w:val="008F6234"/>
    <w:rsid w:val="0094311D"/>
    <w:rsid w:val="00952EA7"/>
    <w:rsid w:val="009545A4"/>
    <w:rsid w:val="00955B5D"/>
    <w:rsid w:val="00983957"/>
    <w:rsid w:val="00996202"/>
    <w:rsid w:val="009B4302"/>
    <w:rsid w:val="009B5BC3"/>
    <w:rsid w:val="00A222A3"/>
    <w:rsid w:val="00A566EE"/>
    <w:rsid w:val="00B6286B"/>
    <w:rsid w:val="00B92F7C"/>
    <w:rsid w:val="00BA6CE7"/>
    <w:rsid w:val="00C35CE2"/>
    <w:rsid w:val="00C44F80"/>
    <w:rsid w:val="00CD3032"/>
    <w:rsid w:val="00CF0A00"/>
    <w:rsid w:val="00D55A26"/>
    <w:rsid w:val="00D73EE3"/>
    <w:rsid w:val="00E73B9C"/>
    <w:rsid w:val="00E80034"/>
    <w:rsid w:val="00EA5AE4"/>
    <w:rsid w:val="00ED583E"/>
    <w:rsid w:val="00F16251"/>
    <w:rsid w:val="00FD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C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Рамка (ГОСТ 5мм)"/>
    <w:basedOn w:val="a"/>
    <w:rsid w:val="002D49B7"/>
    <w:pPr>
      <w:spacing w:after="0" w:line="240" w:lineRule="auto"/>
    </w:pPr>
    <w:rPr>
      <w:rFonts w:ascii="GOST type A" w:eastAsia="Times New Roman" w:hAnsi="GOST type A" w:cs="GOST type A"/>
      <w:sz w:val="40"/>
      <w:szCs w:val="40"/>
      <w:lang w:eastAsia="ru-RU"/>
    </w:rPr>
  </w:style>
  <w:style w:type="character" w:styleId="a4">
    <w:name w:val="Hyperlink"/>
    <w:basedOn w:val="a0"/>
    <w:uiPriority w:val="99"/>
    <w:rsid w:val="002D49B7"/>
    <w:rPr>
      <w:rFonts w:ascii="Times New Roman" w:hAnsi="Times New Roman" w:cs="Times New Roman"/>
      <w:color w:val="0000FF"/>
      <w:u w:val="single"/>
    </w:rPr>
  </w:style>
  <w:style w:type="paragraph" w:styleId="a5">
    <w:name w:val="Normal (Web)"/>
    <w:basedOn w:val="a"/>
    <w:uiPriority w:val="99"/>
    <w:rsid w:val="002D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customStyle="1" w:styleId="11">
    <w:name w:val="Заголовок 1 (без цифры)"/>
    <w:next w:val="a"/>
    <w:rsid w:val="002D49B7"/>
    <w:pPr>
      <w:spacing w:after="0" w:line="240" w:lineRule="auto"/>
      <w:ind w:left="851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a6">
    <w:name w:val="Ячейка (слева)"/>
    <w:basedOn w:val="a"/>
    <w:rsid w:val="002D49B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2D49B7"/>
    <w:pPr>
      <w:tabs>
        <w:tab w:val="left" w:pos="567"/>
        <w:tab w:val="right" w:leader="dot" w:pos="9072"/>
      </w:tabs>
      <w:spacing w:after="0" w:line="360" w:lineRule="auto"/>
      <w:ind w:left="567" w:right="567" w:hanging="567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qFormat/>
    <w:rsid w:val="002D49B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Основной текст (2) + Полужирный"/>
    <w:basedOn w:val="a0"/>
    <w:rsid w:val="002D49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Title"/>
    <w:basedOn w:val="a"/>
    <w:next w:val="a"/>
    <w:link w:val="a9"/>
    <w:uiPriority w:val="10"/>
    <w:qFormat/>
    <w:rsid w:val="00140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140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2">
    <w:name w:val="toc 2"/>
    <w:basedOn w:val="a"/>
    <w:next w:val="a"/>
    <w:autoRedefine/>
    <w:uiPriority w:val="39"/>
    <w:unhideWhenUsed/>
    <w:rsid w:val="00233CDB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33CDB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3C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33C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29096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65A"/>
  </w:style>
  <w:style w:type="paragraph" w:styleId="ad">
    <w:name w:val="footer"/>
    <w:basedOn w:val="a"/>
    <w:link w:val="ae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65A"/>
  </w:style>
  <w:style w:type="paragraph" w:styleId="af">
    <w:name w:val="Body Text"/>
    <w:basedOn w:val="a"/>
    <w:link w:val="af0"/>
    <w:rsid w:val="003C13F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3C13F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C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Рамка (ГОСТ 5мм)"/>
    <w:basedOn w:val="a"/>
    <w:rsid w:val="002D49B7"/>
    <w:pPr>
      <w:spacing w:after="0" w:line="240" w:lineRule="auto"/>
    </w:pPr>
    <w:rPr>
      <w:rFonts w:ascii="GOST type A" w:eastAsia="Times New Roman" w:hAnsi="GOST type A" w:cs="GOST type A"/>
      <w:sz w:val="40"/>
      <w:szCs w:val="40"/>
      <w:lang w:eastAsia="ru-RU"/>
    </w:rPr>
  </w:style>
  <w:style w:type="character" w:styleId="a4">
    <w:name w:val="Hyperlink"/>
    <w:basedOn w:val="a0"/>
    <w:uiPriority w:val="99"/>
    <w:rsid w:val="002D49B7"/>
    <w:rPr>
      <w:rFonts w:ascii="Times New Roman" w:hAnsi="Times New Roman" w:cs="Times New Roman"/>
      <w:color w:val="0000FF"/>
      <w:u w:val="single"/>
    </w:rPr>
  </w:style>
  <w:style w:type="paragraph" w:styleId="a5">
    <w:name w:val="Normal (Web)"/>
    <w:basedOn w:val="a"/>
    <w:uiPriority w:val="99"/>
    <w:rsid w:val="002D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customStyle="1" w:styleId="11">
    <w:name w:val="Заголовок 1 (без цифры)"/>
    <w:next w:val="a"/>
    <w:rsid w:val="002D49B7"/>
    <w:pPr>
      <w:spacing w:after="0" w:line="240" w:lineRule="auto"/>
      <w:ind w:left="851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a6">
    <w:name w:val="Ячейка (слева)"/>
    <w:basedOn w:val="a"/>
    <w:rsid w:val="002D49B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2D49B7"/>
    <w:pPr>
      <w:tabs>
        <w:tab w:val="left" w:pos="567"/>
        <w:tab w:val="right" w:leader="dot" w:pos="9072"/>
      </w:tabs>
      <w:spacing w:after="0" w:line="360" w:lineRule="auto"/>
      <w:ind w:left="567" w:right="567" w:hanging="567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qFormat/>
    <w:rsid w:val="002D49B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Основной текст (2) + Полужирный"/>
    <w:basedOn w:val="a0"/>
    <w:rsid w:val="002D49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Title"/>
    <w:basedOn w:val="a"/>
    <w:next w:val="a"/>
    <w:link w:val="a9"/>
    <w:uiPriority w:val="10"/>
    <w:qFormat/>
    <w:rsid w:val="00140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140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2">
    <w:name w:val="toc 2"/>
    <w:basedOn w:val="a"/>
    <w:next w:val="a"/>
    <w:autoRedefine/>
    <w:uiPriority w:val="39"/>
    <w:unhideWhenUsed/>
    <w:rsid w:val="00233CDB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33CDB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3C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33C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29096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65A"/>
  </w:style>
  <w:style w:type="paragraph" w:styleId="ad">
    <w:name w:val="footer"/>
    <w:basedOn w:val="a"/>
    <w:link w:val="ae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65A"/>
  </w:style>
  <w:style w:type="paragraph" w:styleId="af">
    <w:name w:val="Body Text"/>
    <w:basedOn w:val="a"/>
    <w:link w:val="af0"/>
    <w:rsid w:val="003C13FA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3C13F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_________Microsoft_Visio2.vsd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package" Target="embeddings/_________Microsoft_Visio1.vsd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B85D5-EDA3-43B3-855F-D39B13FE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Лукьянов</dc:creator>
  <cp:lastModifiedBy>Пользователь</cp:lastModifiedBy>
  <cp:revision>4</cp:revision>
  <dcterms:created xsi:type="dcterms:W3CDTF">2024-02-15T06:39:00Z</dcterms:created>
  <dcterms:modified xsi:type="dcterms:W3CDTF">2024-02-15T06:49:00Z</dcterms:modified>
</cp:coreProperties>
</file>